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3" w:rsidRPr="00B7737E" w:rsidRDefault="00B37505" w:rsidP="00B7737E">
      <w:pPr>
        <w:jc w:val="both"/>
        <w:rPr>
          <w:rFonts w:ascii="Times New Roman" w:hAnsi="Times New Roman" w:cs="Times New Roman"/>
          <w:b/>
        </w:rPr>
      </w:pPr>
      <w:r w:rsidRPr="00B7737E">
        <w:rPr>
          <w:rFonts w:ascii="Times New Roman" w:hAnsi="Times New Roman" w:cs="Times New Roman"/>
          <w:b/>
        </w:rPr>
        <w:t>Merivälja Kooli h</w:t>
      </w:r>
      <w:r w:rsidR="00735E23" w:rsidRPr="00B7737E">
        <w:rPr>
          <w:rFonts w:ascii="Times New Roman" w:hAnsi="Times New Roman" w:cs="Times New Roman"/>
          <w:b/>
        </w:rPr>
        <w:t xml:space="preserve">oolekogu koosoleku </w:t>
      </w:r>
      <w:r w:rsidRPr="00B7737E">
        <w:rPr>
          <w:rFonts w:ascii="Times New Roman" w:hAnsi="Times New Roman" w:cs="Times New Roman"/>
          <w:b/>
        </w:rPr>
        <w:t xml:space="preserve">protokoll </w:t>
      </w:r>
      <w:r w:rsidR="00735E23" w:rsidRPr="00B7737E">
        <w:rPr>
          <w:rFonts w:ascii="Times New Roman" w:hAnsi="Times New Roman" w:cs="Times New Roman"/>
          <w:b/>
        </w:rPr>
        <w:t xml:space="preserve">28. november </w:t>
      </w:r>
      <w:r w:rsidRPr="00B7737E">
        <w:rPr>
          <w:rFonts w:ascii="Times New Roman" w:hAnsi="Times New Roman" w:cs="Times New Roman"/>
          <w:b/>
        </w:rPr>
        <w:t>2019</w:t>
      </w:r>
    </w:p>
    <w:p w:rsidR="00995228" w:rsidRPr="00B7737E" w:rsidRDefault="00995228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Päevakorrapunktid:</w:t>
      </w:r>
    </w:p>
    <w:p w:rsidR="00995228" w:rsidRPr="00B7737E" w:rsidRDefault="00995228" w:rsidP="00B7737E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Merivälja kooli õppekvaliteet</w:t>
      </w:r>
    </w:p>
    <w:p w:rsidR="009E48CB" w:rsidRPr="00B7737E" w:rsidRDefault="00995228" w:rsidP="00B7737E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Huvijuhi ettekanne ja ürituste kalender</w:t>
      </w:r>
    </w:p>
    <w:p w:rsidR="00995228" w:rsidRPr="00B7737E" w:rsidRDefault="00995228" w:rsidP="00B7737E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Kommunikatsioonikanalite põhimõtete kokkuleppimine</w:t>
      </w:r>
    </w:p>
    <w:p w:rsidR="00995228" w:rsidRPr="00B7737E" w:rsidRDefault="00995228" w:rsidP="00B7737E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Muud küsimused</w:t>
      </w:r>
    </w:p>
    <w:p w:rsidR="00995228" w:rsidRPr="00B7737E" w:rsidRDefault="00995228" w:rsidP="00B7737E">
      <w:pPr>
        <w:jc w:val="both"/>
        <w:rPr>
          <w:rFonts w:ascii="Times New Roman" w:hAnsi="Times New Roman" w:cs="Times New Roman"/>
        </w:rPr>
      </w:pPr>
    </w:p>
    <w:p w:rsidR="00B37505" w:rsidRPr="00B7737E" w:rsidRDefault="00995228" w:rsidP="00B7737E">
      <w:pPr>
        <w:jc w:val="both"/>
        <w:rPr>
          <w:rFonts w:ascii="Times New Roman" w:hAnsi="Times New Roman" w:cs="Times New Roman"/>
          <w:b/>
        </w:rPr>
      </w:pPr>
      <w:r w:rsidRPr="00B7737E">
        <w:rPr>
          <w:rFonts w:ascii="Times New Roman" w:hAnsi="Times New Roman" w:cs="Times New Roman"/>
          <w:b/>
          <w:u w:val="single"/>
        </w:rPr>
        <w:t>1.</w:t>
      </w:r>
      <w:r w:rsidR="00DA1E1E" w:rsidRPr="00B7737E">
        <w:rPr>
          <w:rFonts w:ascii="Times New Roman" w:hAnsi="Times New Roman" w:cs="Times New Roman"/>
          <w:b/>
          <w:u w:val="single"/>
        </w:rPr>
        <w:t xml:space="preserve"> </w:t>
      </w:r>
      <w:r w:rsidR="002636D8" w:rsidRPr="00B7737E">
        <w:rPr>
          <w:rFonts w:ascii="Times New Roman" w:hAnsi="Times New Roman" w:cs="Times New Roman"/>
          <w:b/>
          <w:u w:val="single"/>
        </w:rPr>
        <w:t>Merivälja K</w:t>
      </w:r>
      <w:r w:rsidR="00735E23" w:rsidRPr="00B7737E">
        <w:rPr>
          <w:rFonts w:ascii="Times New Roman" w:hAnsi="Times New Roman" w:cs="Times New Roman"/>
          <w:b/>
          <w:u w:val="single"/>
        </w:rPr>
        <w:t>ooli õppekvaliteet</w:t>
      </w:r>
      <w:r w:rsidR="00735E23" w:rsidRPr="00B7737E">
        <w:rPr>
          <w:rFonts w:ascii="Times New Roman" w:hAnsi="Times New Roman" w:cs="Times New Roman"/>
          <w:b/>
        </w:rPr>
        <w:t xml:space="preserve"> </w:t>
      </w:r>
    </w:p>
    <w:p w:rsidR="00735E23" w:rsidRPr="00B7737E" w:rsidRDefault="00995228" w:rsidP="00B7737E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7737E">
        <w:rPr>
          <w:rFonts w:ascii="Times New Roman" w:hAnsi="Times New Roman" w:cs="Times New Roman"/>
          <w:b/>
        </w:rPr>
        <w:t>Ülevaade</w:t>
      </w:r>
      <w:r w:rsidRPr="00B7737E">
        <w:rPr>
          <w:rFonts w:ascii="Times New Roman" w:hAnsi="Times New Roman" w:cs="Times New Roman"/>
        </w:rPr>
        <w:t xml:space="preserve">: </w:t>
      </w:r>
      <w:r w:rsidR="00B37505" w:rsidRPr="00B7737E">
        <w:rPr>
          <w:rFonts w:ascii="Times New Roman" w:hAnsi="Times New Roman" w:cs="Times New Roman"/>
        </w:rPr>
        <w:t xml:space="preserve">I </w:t>
      </w:r>
      <w:r w:rsidR="00D103C8" w:rsidRPr="00B7737E">
        <w:rPr>
          <w:rFonts w:ascii="Times New Roman" w:hAnsi="Times New Roman" w:cs="Times New Roman"/>
        </w:rPr>
        <w:t>kooli</w:t>
      </w:r>
      <w:r w:rsidR="00B37505" w:rsidRPr="00B7737E">
        <w:rPr>
          <w:rFonts w:ascii="Times New Roman" w:hAnsi="Times New Roman" w:cs="Times New Roman"/>
        </w:rPr>
        <w:t xml:space="preserve">astme õppejuht </w:t>
      </w:r>
      <w:r w:rsidR="00735E23" w:rsidRPr="00B7737E">
        <w:rPr>
          <w:rFonts w:ascii="Times New Roman" w:hAnsi="Times New Roman" w:cs="Times New Roman"/>
        </w:rPr>
        <w:t>Angela Saks</w:t>
      </w:r>
      <w:r w:rsidRPr="00B7737E">
        <w:rPr>
          <w:rFonts w:ascii="Times New Roman" w:hAnsi="Times New Roman" w:cs="Times New Roman"/>
        </w:rPr>
        <w:t xml:space="preserve"> ja </w:t>
      </w:r>
      <w:r w:rsidR="00735E23" w:rsidRPr="00B7737E">
        <w:rPr>
          <w:rFonts w:ascii="Times New Roman" w:hAnsi="Times New Roman" w:cs="Times New Roman"/>
        </w:rPr>
        <w:t xml:space="preserve">II </w:t>
      </w:r>
      <w:r w:rsidR="00B37505" w:rsidRPr="00B7737E">
        <w:rPr>
          <w:rFonts w:ascii="Times New Roman" w:hAnsi="Times New Roman" w:cs="Times New Roman"/>
        </w:rPr>
        <w:t xml:space="preserve">ja III </w:t>
      </w:r>
      <w:r w:rsidR="00D103C8" w:rsidRPr="00B7737E">
        <w:rPr>
          <w:rFonts w:ascii="Times New Roman" w:hAnsi="Times New Roman" w:cs="Times New Roman"/>
        </w:rPr>
        <w:t>kooli</w:t>
      </w:r>
      <w:bookmarkStart w:id="0" w:name="_GoBack"/>
      <w:bookmarkEnd w:id="0"/>
      <w:r w:rsidR="00B37505" w:rsidRPr="00B7737E">
        <w:rPr>
          <w:rFonts w:ascii="Times New Roman" w:hAnsi="Times New Roman" w:cs="Times New Roman"/>
        </w:rPr>
        <w:t xml:space="preserve">astme õppejuht </w:t>
      </w:r>
      <w:r w:rsidR="00735E23" w:rsidRPr="00B7737E">
        <w:rPr>
          <w:rFonts w:ascii="Times New Roman" w:hAnsi="Times New Roman" w:cs="Times New Roman"/>
        </w:rPr>
        <w:t>Kadri Saluri</w:t>
      </w:r>
      <w:r w:rsidR="00735E23" w:rsidRPr="00B7737E">
        <w:rPr>
          <w:rFonts w:ascii="Times New Roman" w:hAnsi="Times New Roman" w:cs="Times New Roman"/>
        </w:rPr>
        <w:tab/>
      </w:r>
      <w:r w:rsidR="00735E23" w:rsidRPr="00B7737E">
        <w:rPr>
          <w:rFonts w:ascii="Times New Roman" w:hAnsi="Times New Roman" w:cs="Times New Roman"/>
        </w:rPr>
        <w:tab/>
      </w:r>
    </w:p>
    <w:p w:rsidR="003E2EAF" w:rsidRPr="00B7737E" w:rsidRDefault="006737B3" w:rsidP="00B7737E">
      <w:pPr>
        <w:jc w:val="both"/>
        <w:rPr>
          <w:rFonts w:ascii="Times New Roman" w:hAnsi="Times New Roman" w:cs="Times New Roman"/>
          <w:b/>
        </w:rPr>
      </w:pPr>
      <w:r w:rsidRPr="00B7737E">
        <w:rPr>
          <w:rFonts w:ascii="Times New Roman" w:hAnsi="Times New Roman" w:cs="Times New Roman"/>
          <w:b/>
        </w:rPr>
        <w:t>Õ</w:t>
      </w:r>
      <w:r w:rsidR="003E2EAF" w:rsidRPr="00B7737E">
        <w:rPr>
          <w:rFonts w:ascii="Times New Roman" w:hAnsi="Times New Roman" w:cs="Times New Roman"/>
          <w:b/>
        </w:rPr>
        <w:t>ppekvalitee</w:t>
      </w:r>
      <w:r w:rsidRPr="00B7737E">
        <w:rPr>
          <w:rFonts w:ascii="Times New Roman" w:hAnsi="Times New Roman" w:cs="Times New Roman"/>
          <w:b/>
        </w:rPr>
        <w:t xml:space="preserve">dist üldiselt </w:t>
      </w:r>
    </w:p>
    <w:p w:rsidR="003E2EAF" w:rsidRPr="00B7737E" w:rsidRDefault="003E2EAF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Angela Saks</w:t>
      </w:r>
      <w:r w:rsidR="006737B3" w:rsidRPr="00B7737E">
        <w:rPr>
          <w:rFonts w:ascii="Times New Roman" w:hAnsi="Times New Roman" w:cs="Times New Roman"/>
        </w:rPr>
        <w:t>: I ja II astme uutel õppejuhtidel ja kooli juhtkonnal on suurepärane koostöö. Õppekvaliteedi hindamisel l</w:t>
      </w:r>
      <w:r w:rsidRPr="00B7737E">
        <w:rPr>
          <w:rFonts w:ascii="Times New Roman" w:hAnsi="Times New Roman" w:cs="Times New Roman"/>
        </w:rPr>
        <w:t xml:space="preserve">ähtusime sellest, millised olid eelmise aasta tasemetööde tulemused ja kuidas õpilased said sisse teistesse koolidesse. </w:t>
      </w:r>
    </w:p>
    <w:p w:rsidR="006737B3" w:rsidRPr="00B7737E" w:rsidRDefault="006737B3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Statistika edasiõppimiste kohta </w:t>
      </w:r>
      <w:r w:rsidR="002636D8" w:rsidRPr="00B7737E">
        <w:rPr>
          <w:rFonts w:ascii="Times New Roman" w:hAnsi="Times New Roman" w:cs="Times New Roman"/>
        </w:rPr>
        <w:t>Merivälja K</w:t>
      </w:r>
      <w:r w:rsidRPr="00B7737E">
        <w:rPr>
          <w:rFonts w:ascii="Times New Roman" w:hAnsi="Times New Roman" w:cs="Times New Roman"/>
        </w:rPr>
        <w:t>ooli 2019 lõpetanute kohta (mitteametlik):</w:t>
      </w:r>
    </w:p>
    <w:p w:rsidR="006737B3" w:rsidRPr="00B7737E" w:rsidRDefault="006737B3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Viimsi Gümnaasium 9</w:t>
      </w:r>
    </w:p>
    <w:p w:rsidR="006737B3" w:rsidRPr="00B7737E" w:rsidRDefault="006737B3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PMG 4</w:t>
      </w:r>
    </w:p>
    <w:p w:rsidR="006737B3" w:rsidRPr="00B7737E" w:rsidRDefault="006737B3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VHK 2</w:t>
      </w:r>
    </w:p>
    <w:p w:rsidR="006737B3" w:rsidRPr="00B7737E" w:rsidRDefault="0019409E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Prantsuse </w:t>
      </w:r>
      <w:r w:rsidR="006737B3" w:rsidRPr="00B7737E">
        <w:rPr>
          <w:rFonts w:ascii="Times New Roman" w:hAnsi="Times New Roman" w:cs="Times New Roman"/>
        </w:rPr>
        <w:t>Lütseum 1</w:t>
      </w:r>
    </w:p>
    <w:p w:rsidR="006737B3" w:rsidRPr="00B7737E" w:rsidRDefault="006737B3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Kuristiku Gümnaasium 1</w:t>
      </w:r>
    </w:p>
    <w:p w:rsidR="006737B3" w:rsidRPr="00B7737E" w:rsidRDefault="006737B3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Westholm</w:t>
      </w:r>
      <w:r w:rsidR="0019409E" w:rsidRPr="00B7737E">
        <w:rPr>
          <w:rFonts w:ascii="Times New Roman" w:hAnsi="Times New Roman" w:cs="Times New Roman"/>
        </w:rPr>
        <w:t>i Gümnaasium</w:t>
      </w:r>
      <w:r w:rsidRPr="00B7737E">
        <w:rPr>
          <w:rFonts w:ascii="Times New Roman" w:hAnsi="Times New Roman" w:cs="Times New Roman"/>
        </w:rPr>
        <w:t xml:space="preserve"> 1</w:t>
      </w:r>
    </w:p>
    <w:p w:rsidR="006737B3" w:rsidRPr="00B7737E" w:rsidRDefault="0019409E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Tallinna </w:t>
      </w:r>
      <w:r w:rsidR="006737B3" w:rsidRPr="00B7737E">
        <w:rPr>
          <w:rFonts w:ascii="Times New Roman" w:hAnsi="Times New Roman" w:cs="Times New Roman"/>
        </w:rPr>
        <w:t>Tööstushariduskeskus 1</w:t>
      </w:r>
    </w:p>
    <w:p w:rsidR="006737B3" w:rsidRPr="00B7737E" w:rsidRDefault="00673181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Tallinna </w:t>
      </w:r>
      <w:r w:rsidR="006737B3" w:rsidRPr="00B7737E">
        <w:rPr>
          <w:rFonts w:ascii="Times New Roman" w:hAnsi="Times New Roman" w:cs="Times New Roman"/>
        </w:rPr>
        <w:t>Ehituskool 1</w:t>
      </w:r>
    </w:p>
    <w:p w:rsidR="006737B3" w:rsidRPr="00B7737E" w:rsidRDefault="006737B3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teise linna kolis 2 </w:t>
      </w:r>
    </w:p>
    <w:p w:rsidR="006737B3" w:rsidRPr="00B7737E" w:rsidRDefault="006737B3" w:rsidP="00B7737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klassi jäi kordama 1 </w:t>
      </w:r>
    </w:p>
    <w:p w:rsidR="005709BC" w:rsidRPr="00B7737E" w:rsidRDefault="005709BC" w:rsidP="00B7737E">
      <w:pPr>
        <w:pStyle w:val="Normaallaadveeb"/>
        <w:spacing w:before="0" w:after="0"/>
        <w:jc w:val="both"/>
        <w:rPr>
          <w:sz w:val="22"/>
          <w:szCs w:val="22"/>
        </w:rPr>
      </w:pPr>
    </w:p>
    <w:p w:rsidR="00735E23" w:rsidRPr="00B7737E" w:rsidRDefault="00735E23" w:rsidP="00B7737E">
      <w:pPr>
        <w:jc w:val="both"/>
        <w:rPr>
          <w:rFonts w:ascii="Times New Roman" w:hAnsi="Times New Roman" w:cs="Times New Roman"/>
          <w:color w:val="000000"/>
        </w:rPr>
      </w:pPr>
      <w:r w:rsidRPr="00B7737E">
        <w:rPr>
          <w:rFonts w:ascii="Times New Roman" w:hAnsi="Times New Roman" w:cs="Times New Roman"/>
          <w:b/>
          <w:color w:val="000000"/>
        </w:rPr>
        <w:t>I</w:t>
      </w:r>
      <w:r w:rsidRPr="00B7737E">
        <w:rPr>
          <w:rFonts w:ascii="Times New Roman" w:hAnsi="Times New Roman" w:cs="Times New Roman"/>
          <w:color w:val="000000"/>
        </w:rPr>
        <w:t xml:space="preserve"> </w:t>
      </w:r>
      <w:r w:rsidRPr="00B7737E">
        <w:rPr>
          <w:rFonts w:ascii="Times New Roman" w:hAnsi="Times New Roman" w:cs="Times New Roman"/>
          <w:b/>
          <w:color w:val="000000"/>
        </w:rPr>
        <w:t>kooliastme</w:t>
      </w:r>
      <w:r w:rsidRPr="00B7737E">
        <w:rPr>
          <w:rFonts w:ascii="Times New Roman" w:hAnsi="Times New Roman" w:cs="Times New Roman"/>
          <w:color w:val="000000"/>
        </w:rPr>
        <w:t xml:space="preserve"> </w:t>
      </w:r>
      <w:r w:rsidR="00480D01" w:rsidRPr="00B7737E">
        <w:rPr>
          <w:rFonts w:ascii="Times New Roman" w:hAnsi="Times New Roman" w:cs="Times New Roman"/>
          <w:b/>
          <w:color w:val="000000"/>
        </w:rPr>
        <w:t xml:space="preserve">õppekvaliteedi </w:t>
      </w:r>
      <w:r w:rsidRPr="00B7737E">
        <w:rPr>
          <w:rFonts w:ascii="Times New Roman" w:hAnsi="Times New Roman" w:cs="Times New Roman"/>
          <w:b/>
          <w:color w:val="000000"/>
        </w:rPr>
        <w:t>kokkuvõte</w:t>
      </w:r>
      <w:r w:rsidR="00480D01" w:rsidRPr="00B7737E">
        <w:rPr>
          <w:rFonts w:ascii="Times New Roman" w:hAnsi="Times New Roman" w:cs="Times New Roman"/>
          <w:b/>
          <w:color w:val="000000"/>
        </w:rPr>
        <w:t>.</w:t>
      </w:r>
    </w:p>
    <w:p w:rsidR="00FD74A6" w:rsidRDefault="00BC13AE" w:rsidP="00B7737E">
      <w:pPr>
        <w:jc w:val="both"/>
        <w:rPr>
          <w:rFonts w:ascii="Times New Roman" w:hAnsi="Times New Roman" w:cs="Times New Roman"/>
          <w:color w:val="000000"/>
        </w:rPr>
      </w:pPr>
      <w:r w:rsidRPr="00B7737E">
        <w:rPr>
          <w:rFonts w:ascii="Times New Roman" w:hAnsi="Times New Roman" w:cs="Times New Roman"/>
          <w:color w:val="000000"/>
        </w:rPr>
        <w:t>2018/20</w:t>
      </w:r>
      <w:r w:rsidR="008F3234" w:rsidRPr="00B7737E">
        <w:rPr>
          <w:rFonts w:ascii="Times New Roman" w:hAnsi="Times New Roman" w:cs="Times New Roman"/>
          <w:color w:val="000000"/>
        </w:rPr>
        <w:t>1</w:t>
      </w:r>
      <w:r w:rsidRPr="00B7737E">
        <w:rPr>
          <w:rFonts w:ascii="Times New Roman" w:hAnsi="Times New Roman" w:cs="Times New Roman"/>
          <w:color w:val="000000"/>
        </w:rPr>
        <w:t>9 õppeaastal olid tasemetööd eesti keeles ja matemaatikas.</w:t>
      </w:r>
      <w:r w:rsidR="00713FA4" w:rsidRPr="00B7737E">
        <w:rPr>
          <w:rFonts w:ascii="Times New Roman" w:hAnsi="Times New Roman" w:cs="Times New Roman"/>
          <w:color w:val="000000"/>
        </w:rPr>
        <w:t xml:space="preserve"> </w:t>
      </w:r>
      <w:r w:rsidR="00775B86" w:rsidRPr="00B7737E">
        <w:rPr>
          <w:rFonts w:ascii="Times New Roman" w:hAnsi="Times New Roman" w:cs="Times New Roman"/>
          <w:color w:val="000000"/>
        </w:rPr>
        <w:t xml:space="preserve">Eesti keeles jääme </w:t>
      </w:r>
      <w:r w:rsidR="007A20A7" w:rsidRPr="00B7737E">
        <w:rPr>
          <w:rFonts w:ascii="Times New Roman" w:hAnsi="Times New Roman" w:cs="Times New Roman"/>
          <w:color w:val="000000"/>
        </w:rPr>
        <w:t xml:space="preserve">kolmandate klasside põhiselt </w:t>
      </w:r>
      <w:r w:rsidR="00775B86" w:rsidRPr="00B7737E">
        <w:rPr>
          <w:rFonts w:ascii="Times New Roman" w:hAnsi="Times New Roman" w:cs="Times New Roman"/>
          <w:color w:val="000000"/>
        </w:rPr>
        <w:t xml:space="preserve">alla nii Tallinna kui </w:t>
      </w:r>
      <w:r w:rsidR="00932E18" w:rsidRPr="00B7737E">
        <w:rPr>
          <w:rFonts w:ascii="Times New Roman" w:hAnsi="Times New Roman" w:cs="Times New Roman"/>
          <w:color w:val="000000"/>
        </w:rPr>
        <w:t>E</w:t>
      </w:r>
      <w:r w:rsidR="00533763" w:rsidRPr="00B7737E">
        <w:rPr>
          <w:rFonts w:ascii="Times New Roman" w:hAnsi="Times New Roman" w:cs="Times New Roman"/>
          <w:color w:val="000000"/>
        </w:rPr>
        <w:t>esti keskmisele tulemusele</w:t>
      </w:r>
      <w:r w:rsidR="00775B86" w:rsidRPr="00B7737E">
        <w:rPr>
          <w:rFonts w:ascii="Times New Roman" w:hAnsi="Times New Roman" w:cs="Times New Roman"/>
          <w:color w:val="000000"/>
        </w:rPr>
        <w:t xml:space="preserve">. Matemaatikas </w:t>
      </w:r>
      <w:r w:rsidR="00B22B59" w:rsidRPr="00B7737E">
        <w:rPr>
          <w:rFonts w:ascii="Times New Roman" w:hAnsi="Times New Roman" w:cs="Times New Roman"/>
          <w:color w:val="000000"/>
        </w:rPr>
        <w:t xml:space="preserve">oleme </w:t>
      </w:r>
      <w:r w:rsidR="00775B86" w:rsidRPr="00B7737E">
        <w:rPr>
          <w:rFonts w:ascii="Times New Roman" w:hAnsi="Times New Roman" w:cs="Times New Roman"/>
          <w:color w:val="000000"/>
        </w:rPr>
        <w:t xml:space="preserve">Tallinna keskmisest </w:t>
      </w:r>
      <w:r w:rsidR="00B22B59" w:rsidRPr="00B7737E">
        <w:rPr>
          <w:rFonts w:ascii="Times New Roman" w:hAnsi="Times New Roman" w:cs="Times New Roman"/>
          <w:color w:val="000000"/>
        </w:rPr>
        <w:t>tulemusest natuke maas ja Eesti keskmisest natuke paremal positsioonil</w:t>
      </w:r>
      <w:r w:rsidR="00775B86" w:rsidRPr="00B7737E">
        <w:rPr>
          <w:rFonts w:ascii="Times New Roman" w:hAnsi="Times New Roman" w:cs="Times New Roman"/>
          <w:color w:val="000000"/>
        </w:rPr>
        <w:t xml:space="preserve">.  </w:t>
      </w:r>
    </w:p>
    <w:p w:rsidR="000854F6" w:rsidRPr="00B7737E" w:rsidRDefault="00735E23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12 õpilast sooritasid eesti keele tasemetöö tulemusega 90 või enam protsenti</w:t>
      </w:r>
      <w:r w:rsidR="00775B86" w:rsidRPr="00B7737E">
        <w:rPr>
          <w:rFonts w:ascii="Times New Roman" w:hAnsi="Times New Roman" w:cs="Times New Roman"/>
        </w:rPr>
        <w:t xml:space="preserve"> (paar tükki oli 100%)</w:t>
      </w:r>
      <w:r w:rsidRPr="00B7737E">
        <w:rPr>
          <w:rFonts w:ascii="Times New Roman" w:hAnsi="Times New Roman" w:cs="Times New Roman"/>
        </w:rPr>
        <w:t>.</w:t>
      </w:r>
    </w:p>
    <w:p w:rsidR="00735E23" w:rsidRPr="00B7737E" w:rsidRDefault="00735E23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17 õpilast sooritasid matemaatika tasemetöö tulemusega 90 või enam protsenti,</w:t>
      </w:r>
      <w:r w:rsidR="000854F6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>nendest 4 õpilast sooritasid tulemusega 100%.</w:t>
      </w:r>
      <w:r w:rsidR="00713FA4" w:rsidRPr="00B7737E">
        <w:rPr>
          <w:rFonts w:ascii="Times New Roman" w:hAnsi="Times New Roman" w:cs="Times New Roman"/>
        </w:rPr>
        <w:t xml:space="preserve"> </w:t>
      </w:r>
      <w:r w:rsidR="00FF0028" w:rsidRPr="00B7737E">
        <w:rPr>
          <w:rFonts w:ascii="Times New Roman" w:hAnsi="Times New Roman" w:cs="Times New Roman"/>
        </w:rPr>
        <w:t>Eesti keele tasemetöö</w:t>
      </w:r>
      <w:r w:rsidRPr="00B7737E">
        <w:rPr>
          <w:rFonts w:ascii="Times New Roman" w:hAnsi="Times New Roman" w:cs="Times New Roman"/>
        </w:rPr>
        <w:t xml:space="preserve"> kõige madalamad tulemused </w:t>
      </w:r>
      <w:r w:rsidR="00FF0028" w:rsidRPr="00B7737E">
        <w:rPr>
          <w:rFonts w:ascii="Times New Roman" w:hAnsi="Times New Roman" w:cs="Times New Roman"/>
        </w:rPr>
        <w:t xml:space="preserve">olid </w:t>
      </w:r>
      <w:r w:rsidRPr="00B7737E">
        <w:rPr>
          <w:rFonts w:ascii="Times New Roman" w:hAnsi="Times New Roman" w:cs="Times New Roman"/>
        </w:rPr>
        <w:t>32%, 35%.</w:t>
      </w:r>
      <w:r w:rsidR="00713FA4" w:rsidRPr="00B7737E">
        <w:rPr>
          <w:rFonts w:ascii="Times New Roman" w:hAnsi="Times New Roman" w:cs="Times New Roman"/>
        </w:rPr>
        <w:t xml:space="preserve"> </w:t>
      </w:r>
      <w:r w:rsidR="00FF0028" w:rsidRPr="00B7737E">
        <w:rPr>
          <w:rFonts w:ascii="Times New Roman" w:hAnsi="Times New Roman" w:cs="Times New Roman"/>
        </w:rPr>
        <w:t>Matemaatika tasemetöö</w:t>
      </w:r>
      <w:r w:rsidRPr="00B7737E">
        <w:rPr>
          <w:rFonts w:ascii="Times New Roman" w:hAnsi="Times New Roman" w:cs="Times New Roman"/>
        </w:rPr>
        <w:t xml:space="preserve"> </w:t>
      </w:r>
      <w:r w:rsidR="000854F6" w:rsidRPr="00B7737E">
        <w:rPr>
          <w:rFonts w:ascii="Times New Roman" w:hAnsi="Times New Roman" w:cs="Times New Roman"/>
        </w:rPr>
        <w:t xml:space="preserve">kõige madalamad tulemused </w:t>
      </w:r>
      <w:r w:rsidR="00FF0028" w:rsidRPr="00B7737E">
        <w:rPr>
          <w:rFonts w:ascii="Times New Roman" w:hAnsi="Times New Roman" w:cs="Times New Roman"/>
        </w:rPr>
        <w:t xml:space="preserve">olid </w:t>
      </w:r>
      <w:r w:rsidR="00703008" w:rsidRPr="00B7737E">
        <w:rPr>
          <w:rFonts w:ascii="Times New Roman" w:hAnsi="Times New Roman" w:cs="Times New Roman"/>
        </w:rPr>
        <w:t>10%, 28%</w:t>
      </w:r>
      <w:r w:rsidRPr="00B7737E">
        <w:rPr>
          <w:rFonts w:ascii="Times New Roman" w:hAnsi="Times New Roman" w:cs="Times New Roman"/>
        </w:rPr>
        <w:t>, 30%.</w:t>
      </w:r>
    </w:p>
    <w:p w:rsidR="00735E23" w:rsidRPr="00B7737E" w:rsidRDefault="00735E23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Madalamad tulemused on saanud hariduslike erivajadustega õpilased, kes käesoleval õppeaastal õpivad</w:t>
      </w:r>
      <w:r w:rsidR="00D34597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>osaliselt individuaalse õppekava alusel.</w:t>
      </w:r>
      <w:r w:rsidR="005F0819" w:rsidRPr="00B7737E">
        <w:rPr>
          <w:rFonts w:ascii="Times New Roman" w:hAnsi="Times New Roman" w:cs="Times New Roman"/>
        </w:rPr>
        <w:t xml:space="preserve"> </w:t>
      </w:r>
    </w:p>
    <w:p w:rsidR="00735E23" w:rsidRPr="00B7737E" w:rsidRDefault="00735E23" w:rsidP="00B7737E">
      <w:pPr>
        <w:jc w:val="both"/>
        <w:rPr>
          <w:rFonts w:ascii="Times New Roman" w:hAnsi="Times New Roman" w:cs="Times New Roman"/>
          <w:b/>
        </w:rPr>
      </w:pPr>
      <w:r w:rsidRPr="00B7737E">
        <w:rPr>
          <w:rFonts w:ascii="Times New Roman" w:hAnsi="Times New Roman" w:cs="Times New Roman"/>
          <w:b/>
        </w:rPr>
        <w:t xml:space="preserve">II kooliastme </w:t>
      </w:r>
      <w:r w:rsidR="005A7532" w:rsidRPr="00B7737E">
        <w:rPr>
          <w:rFonts w:ascii="Times New Roman" w:hAnsi="Times New Roman" w:cs="Times New Roman"/>
          <w:b/>
        </w:rPr>
        <w:t xml:space="preserve">õppekvaliteedi </w:t>
      </w:r>
      <w:r w:rsidRPr="00B7737E">
        <w:rPr>
          <w:rFonts w:ascii="Times New Roman" w:hAnsi="Times New Roman" w:cs="Times New Roman"/>
          <w:b/>
        </w:rPr>
        <w:t>kokkuvõte</w:t>
      </w:r>
    </w:p>
    <w:p w:rsidR="00082567" w:rsidRPr="00B7737E" w:rsidRDefault="00F24577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Eesti keeles oleme Eesti keskmisest pisut üle, samal ajal</w:t>
      </w:r>
      <w:r w:rsidR="00FB7275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>T</w:t>
      </w:r>
      <w:r w:rsidR="004836A8" w:rsidRPr="00B7737E">
        <w:rPr>
          <w:rFonts w:ascii="Times New Roman" w:hAnsi="Times New Roman" w:cs="Times New Roman"/>
        </w:rPr>
        <w:t>allinna keskmisele</w:t>
      </w:r>
      <w:r w:rsidRPr="00B7737E">
        <w:rPr>
          <w:rFonts w:ascii="Times New Roman" w:hAnsi="Times New Roman" w:cs="Times New Roman"/>
        </w:rPr>
        <w:t xml:space="preserve"> tulemusele jääme </w:t>
      </w:r>
      <w:r w:rsidR="008B63E1" w:rsidRPr="00B7737E">
        <w:rPr>
          <w:rFonts w:ascii="Times New Roman" w:hAnsi="Times New Roman" w:cs="Times New Roman"/>
        </w:rPr>
        <w:t xml:space="preserve">veidi </w:t>
      </w:r>
      <w:r w:rsidRPr="00B7737E">
        <w:rPr>
          <w:rFonts w:ascii="Times New Roman" w:hAnsi="Times New Roman" w:cs="Times New Roman"/>
        </w:rPr>
        <w:t>alla</w:t>
      </w:r>
      <w:r w:rsidR="00FB7275" w:rsidRPr="00B7737E">
        <w:rPr>
          <w:rFonts w:ascii="Times New Roman" w:hAnsi="Times New Roman" w:cs="Times New Roman"/>
        </w:rPr>
        <w:t xml:space="preserve">. Matemaatikas </w:t>
      </w:r>
      <w:r w:rsidR="004836A8" w:rsidRPr="00B7737E">
        <w:rPr>
          <w:rFonts w:ascii="Times New Roman" w:hAnsi="Times New Roman" w:cs="Times New Roman"/>
        </w:rPr>
        <w:t>oleme allpool nii E</w:t>
      </w:r>
      <w:r w:rsidR="00FB7275" w:rsidRPr="00B7737E">
        <w:rPr>
          <w:rFonts w:ascii="Times New Roman" w:hAnsi="Times New Roman" w:cs="Times New Roman"/>
        </w:rPr>
        <w:t xml:space="preserve">esti kui </w:t>
      </w:r>
      <w:r w:rsidR="004836A8" w:rsidRPr="00B7737E">
        <w:rPr>
          <w:rFonts w:ascii="Times New Roman" w:hAnsi="Times New Roman" w:cs="Times New Roman"/>
        </w:rPr>
        <w:t>ka T</w:t>
      </w:r>
      <w:r w:rsidR="00FB7275" w:rsidRPr="00B7737E">
        <w:rPr>
          <w:rFonts w:ascii="Times New Roman" w:hAnsi="Times New Roman" w:cs="Times New Roman"/>
        </w:rPr>
        <w:t>allinna kes</w:t>
      </w:r>
      <w:r w:rsidR="0063027B" w:rsidRPr="00B7737E">
        <w:rPr>
          <w:rFonts w:ascii="Times New Roman" w:hAnsi="Times New Roman" w:cs="Times New Roman"/>
        </w:rPr>
        <w:t>k</w:t>
      </w:r>
      <w:r w:rsidR="00FB7275" w:rsidRPr="00B7737E">
        <w:rPr>
          <w:rFonts w:ascii="Times New Roman" w:hAnsi="Times New Roman" w:cs="Times New Roman"/>
        </w:rPr>
        <w:t>misest</w:t>
      </w:r>
      <w:r w:rsidR="004836A8" w:rsidRPr="00B7737E">
        <w:rPr>
          <w:rFonts w:ascii="Times New Roman" w:hAnsi="Times New Roman" w:cs="Times New Roman"/>
        </w:rPr>
        <w:t xml:space="preserve"> tulemusest</w:t>
      </w:r>
      <w:r w:rsidR="0063027B" w:rsidRPr="00B7737E">
        <w:rPr>
          <w:rFonts w:ascii="Times New Roman" w:hAnsi="Times New Roman" w:cs="Times New Roman"/>
        </w:rPr>
        <w:t xml:space="preserve">, kusjuures </w:t>
      </w:r>
      <w:r w:rsidR="004836A8" w:rsidRPr="00B7737E">
        <w:rPr>
          <w:rFonts w:ascii="Times New Roman" w:hAnsi="Times New Roman" w:cs="Times New Roman"/>
        </w:rPr>
        <w:t>T</w:t>
      </w:r>
      <w:r w:rsidR="0063027B" w:rsidRPr="00B7737E">
        <w:rPr>
          <w:rFonts w:ascii="Times New Roman" w:hAnsi="Times New Roman" w:cs="Times New Roman"/>
        </w:rPr>
        <w:t xml:space="preserve">allinna keskmiste tulemustega võrreldes on erinevused </w:t>
      </w:r>
      <w:r w:rsidR="00B52097" w:rsidRPr="00B7737E">
        <w:rPr>
          <w:rFonts w:ascii="Times New Roman" w:hAnsi="Times New Roman" w:cs="Times New Roman"/>
        </w:rPr>
        <w:t>märgatavamad</w:t>
      </w:r>
      <w:r w:rsidR="00B47CB6" w:rsidRPr="00B7737E">
        <w:rPr>
          <w:rFonts w:ascii="Times New Roman" w:hAnsi="Times New Roman" w:cs="Times New Roman"/>
        </w:rPr>
        <w:t xml:space="preserve"> (erivajadustega laste tasemetöid võrdluses ei ole)</w:t>
      </w:r>
      <w:r w:rsidR="004836A8" w:rsidRPr="00B7737E">
        <w:rPr>
          <w:rFonts w:ascii="Times New Roman" w:hAnsi="Times New Roman" w:cs="Times New Roman"/>
        </w:rPr>
        <w:t>.</w:t>
      </w:r>
      <w:r w:rsidR="0063027B" w:rsidRPr="00B7737E">
        <w:rPr>
          <w:rFonts w:ascii="Times New Roman" w:hAnsi="Times New Roman" w:cs="Times New Roman"/>
        </w:rPr>
        <w:t xml:space="preserve"> Inglise keel on meie </w:t>
      </w:r>
      <w:r w:rsidR="004C1583" w:rsidRPr="00B7737E">
        <w:rPr>
          <w:rFonts w:ascii="Times New Roman" w:hAnsi="Times New Roman" w:cs="Times New Roman"/>
        </w:rPr>
        <w:t xml:space="preserve">kooli </w:t>
      </w:r>
      <w:r w:rsidR="0063027B" w:rsidRPr="00B7737E">
        <w:rPr>
          <w:rFonts w:ascii="Times New Roman" w:hAnsi="Times New Roman" w:cs="Times New Roman"/>
        </w:rPr>
        <w:t>enda test 4-6 klass</w:t>
      </w:r>
      <w:r w:rsidR="004C1583" w:rsidRPr="00B7737E">
        <w:rPr>
          <w:rFonts w:ascii="Times New Roman" w:hAnsi="Times New Roman" w:cs="Times New Roman"/>
        </w:rPr>
        <w:t>ile</w:t>
      </w:r>
      <w:r w:rsidR="0063027B" w:rsidRPr="00B7737E">
        <w:rPr>
          <w:rFonts w:ascii="Times New Roman" w:hAnsi="Times New Roman" w:cs="Times New Roman"/>
        </w:rPr>
        <w:t xml:space="preserve"> (kokkuvõttev test konkreetse õpikusarja jaoks)</w:t>
      </w:r>
      <w:r w:rsidR="00FB7275" w:rsidRPr="00B7737E">
        <w:rPr>
          <w:rFonts w:ascii="Times New Roman" w:hAnsi="Times New Roman" w:cs="Times New Roman"/>
        </w:rPr>
        <w:t>.</w:t>
      </w:r>
      <w:r w:rsidR="0063027B" w:rsidRPr="00B7737E">
        <w:rPr>
          <w:rFonts w:ascii="Times New Roman" w:hAnsi="Times New Roman" w:cs="Times New Roman"/>
        </w:rPr>
        <w:t xml:space="preserve"> </w:t>
      </w:r>
    </w:p>
    <w:p w:rsidR="00735E23" w:rsidRPr="00B7737E" w:rsidRDefault="009A1D18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lastRenderedPageBreak/>
        <w:t xml:space="preserve">Matemaatika puhul </w:t>
      </w:r>
      <w:r w:rsidR="00B67E3C" w:rsidRPr="00B7737E">
        <w:rPr>
          <w:rFonts w:ascii="Times New Roman" w:hAnsi="Times New Roman" w:cs="Times New Roman"/>
        </w:rPr>
        <w:t xml:space="preserve">on </w:t>
      </w:r>
      <w:r w:rsidR="00082567" w:rsidRPr="00B7737E">
        <w:rPr>
          <w:rFonts w:ascii="Times New Roman" w:hAnsi="Times New Roman" w:cs="Times New Roman"/>
        </w:rPr>
        <w:t xml:space="preserve">palju </w:t>
      </w:r>
      <w:r w:rsidRPr="00B7737E">
        <w:rPr>
          <w:rFonts w:ascii="Times New Roman" w:hAnsi="Times New Roman" w:cs="Times New Roman"/>
        </w:rPr>
        <w:t>arenguruumi</w:t>
      </w:r>
      <w:r w:rsidR="00017332" w:rsidRPr="00B7737E">
        <w:rPr>
          <w:rFonts w:ascii="Times New Roman" w:hAnsi="Times New Roman" w:cs="Times New Roman"/>
        </w:rPr>
        <w:t xml:space="preserve">, kõige kõrgem tulemus </w:t>
      </w:r>
      <w:r w:rsidR="00B67E3C" w:rsidRPr="00B7737E">
        <w:rPr>
          <w:rFonts w:ascii="Times New Roman" w:hAnsi="Times New Roman" w:cs="Times New Roman"/>
        </w:rPr>
        <w:t xml:space="preserve">oli </w:t>
      </w:r>
      <w:r w:rsidR="00017332" w:rsidRPr="00B7737E">
        <w:rPr>
          <w:rFonts w:ascii="Times New Roman" w:hAnsi="Times New Roman" w:cs="Times New Roman"/>
        </w:rPr>
        <w:t>87,2</w:t>
      </w:r>
      <w:r w:rsidR="00B67E3C" w:rsidRPr="00B7737E">
        <w:rPr>
          <w:rFonts w:ascii="Times New Roman" w:hAnsi="Times New Roman" w:cs="Times New Roman"/>
        </w:rPr>
        <w:t xml:space="preserve"> %</w:t>
      </w:r>
      <w:r w:rsidRPr="00B7737E">
        <w:rPr>
          <w:rFonts w:ascii="Times New Roman" w:hAnsi="Times New Roman" w:cs="Times New Roman"/>
        </w:rPr>
        <w:t xml:space="preserve">. </w:t>
      </w:r>
      <w:r w:rsidR="00307B6B" w:rsidRPr="00B7737E">
        <w:rPr>
          <w:rFonts w:ascii="Times New Roman" w:hAnsi="Times New Roman" w:cs="Times New Roman"/>
        </w:rPr>
        <w:t>Tulemusega 85,1</w:t>
      </w:r>
      <w:r w:rsidR="00B67E3C" w:rsidRPr="00B7737E">
        <w:rPr>
          <w:rFonts w:ascii="Times New Roman" w:hAnsi="Times New Roman" w:cs="Times New Roman"/>
        </w:rPr>
        <w:t xml:space="preserve"> %</w:t>
      </w:r>
      <w:r w:rsidR="00307B6B" w:rsidRPr="00B7737E">
        <w:rPr>
          <w:rFonts w:ascii="Times New Roman" w:hAnsi="Times New Roman" w:cs="Times New Roman"/>
        </w:rPr>
        <w:t xml:space="preserve"> oli 4 </w:t>
      </w:r>
      <w:r w:rsidR="00B67E3C" w:rsidRPr="00B7737E">
        <w:rPr>
          <w:rFonts w:ascii="Times New Roman" w:hAnsi="Times New Roman" w:cs="Times New Roman"/>
        </w:rPr>
        <w:t>last</w:t>
      </w:r>
      <w:r w:rsidR="00307B6B" w:rsidRPr="00B7737E">
        <w:rPr>
          <w:rFonts w:ascii="Times New Roman" w:hAnsi="Times New Roman" w:cs="Times New Roman"/>
        </w:rPr>
        <w:t>.</w:t>
      </w:r>
      <w:r w:rsidR="00082567" w:rsidRPr="00B7737E">
        <w:rPr>
          <w:rFonts w:ascii="Times New Roman" w:hAnsi="Times New Roman" w:cs="Times New Roman"/>
        </w:rPr>
        <w:t xml:space="preserve"> </w:t>
      </w:r>
      <w:r w:rsidR="00305BF7" w:rsidRPr="00B7737E">
        <w:rPr>
          <w:rFonts w:ascii="Times New Roman" w:hAnsi="Times New Roman" w:cs="Times New Roman"/>
        </w:rPr>
        <w:t xml:space="preserve">Enamus </w:t>
      </w:r>
      <w:r w:rsidR="001A7ECB" w:rsidRPr="00B7737E">
        <w:rPr>
          <w:rFonts w:ascii="Times New Roman" w:hAnsi="Times New Roman" w:cs="Times New Roman"/>
        </w:rPr>
        <w:t>said</w:t>
      </w:r>
      <w:r w:rsidR="00305BF7" w:rsidRPr="00B7737E">
        <w:rPr>
          <w:rFonts w:ascii="Times New Roman" w:hAnsi="Times New Roman" w:cs="Times New Roman"/>
        </w:rPr>
        <w:t xml:space="preserve"> </w:t>
      </w:r>
      <w:r w:rsidR="001A7ECB" w:rsidRPr="00B7737E">
        <w:rPr>
          <w:rFonts w:ascii="Times New Roman" w:hAnsi="Times New Roman" w:cs="Times New Roman"/>
        </w:rPr>
        <w:t xml:space="preserve">tasemetöö </w:t>
      </w:r>
      <w:r w:rsidR="00305BF7" w:rsidRPr="00B7737E">
        <w:rPr>
          <w:rFonts w:ascii="Times New Roman" w:hAnsi="Times New Roman" w:cs="Times New Roman"/>
        </w:rPr>
        <w:t>tulemuse</w:t>
      </w:r>
      <w:r w:rsidR="001A7ECB" w:rsidRPr="00B7737E">
        <w:rPr>
          <w:rFonts w:ascii="Times New Roman" w:hAnsi="Times New Roman" w:cs="Times New Roman"/>
        </w:rPr>
        <w:t>ks</w:t>
      </w:r>
      <w:r w:rsidR="00305BF7" w:rsidRPr="00B7737E">
        <w:rPr>
          <w:rFonts w:ascii="Times New Roman" w:hAnsi="Times New Roman" w:cs="Times New Roman"/>
        </w:rPr>
        <w:t xml:space="preserve"> </w:t>
      </w:r>
      <w:r w:rsidR="001A7ECB" w:rsidRPr="00B7737E">
        <w:rPr>
          <w:rFonts w:ascii="Times New Roman" w:hAnsi="Times New Roman" w:cs="Times New Roman"/>
        </w:rPr>
        <w:t>vähem kui</w:t>
      </w:r>
      <w:r w:rsidR="00305BF7" w:rsidRPr="00B7737E">
        <w:rPr>
          <w:rFonts w:ascii="Times New Roman" w:hAnsi="Times New Roman" w:cs="Times New Roman"/>
        </w:rPr>
        <w:t xml:space="preserve"> 50%. </w:t>
      </w:r>
      <w:r w:rsidR="00141057" w:rsidRPr="00B7737E">
        <w:rPr>
          <w:rFonts w:ascii="Times New Roman" w:hAnsi="Times New Roman" w:cs="Times New Roman"/>
        </w:rPr>
        <w:t xml:space="preserve">Kõige suuremad probleemid </w:t>
      </w:r>
      <w:r w:rsidR="00582F71" w:rsidRPr="00B7737E">
        <w:rPr>
          <w:rFonts w:ascii="Times New Roman" w:hAnsi="Times New Roman" w:cs="Times New Roman"/>
        </w:rPr>
        <w:t xml:space="preserve">on </w:t>
      </w:r>
      <w:r w:rsidR="00141057" w:rsidRPr="00B7737E">
        <w:rPr>
          <w:rFonts w:ascii="Times New Roman" w:hAnsi="Times New Roman" w:cs="Times New Roman"/>
        </w:rPr>
        <w:t xml:space="preserve">täna reaalainetega 7. </w:t>
      </w:r>
      <w:r w:rsidR="00082567" w:rsidRPr="00B7737E">
        <w:rPr>
          <w:rFonts w:ascii="Times New Roman" w:hAnsi="Times New Roman" w:cs="Times New Roman"/>
        </w:rPr>
        <w:t>k</w:t>
      </w:r>
      <w:r w:rsidR="00141057" w:rsidRPr="00B7737E">
        <w:rPr>
          <w:rFonts w:ascii="Times New Roman" w:hAnsi="Times New Roman" w:cs="Times New Roman"/>
        </w:rPr>
        <w:t>lassis, lisaks algab</w:t>
      </w:r>
      <w:r w:rsidR="00082567" w:rsidRPr="00B7737E">
        <w:rPr>
          <w:rFonts w:ascii="Times New Roman" w:hAnsi="Times New Roman" w:cs="Times New Roman"/>
        </w:rPr>
        <w:t xml:space="preserve"> siis ka </w:t>
      </w:r>
      <w:r w:rsidR="00141057" w:rsidRPr="00B7737E">
        <w:rPr>
          <w:rFonts w:ascii="Times New Roman" w:hAnsi="Times New Roman" w:cs="Times New Roman"/>
        </w:rPr>
        <w:t xml:space="preserve">füüsika ja keemia. </w:t>
      </w:r>
      <w:r w:rsidR="00582F71" w:rsidRPr="00B7737E">
        <w:rPr>
          <w:rFonts w:ascii="Times New Roman" w:hAnsi="Times New Roman" w:cs="Times New Roman"/>
        </w:rPr>
        <w:t>Tasemetööde tulemused peavad liikuma keskmisele tasemele ja ideaalis keskmisest ülespoole</w:t>
      </w:r>
      <w:r w:rsidR="00141057" w:rsidRPr="00B7737E">
        <w:rPr>
          <w:rFonts w:ascii="Times New Roman" w:hAnsi="Times New Roman" w:cs="Times New Roman"/>
        </w:rPr>
        <w:t>.</w:t>
      </w:r>
      <w:r w:rsidR="00485277" w:rsidRPr="00B7737E">
        <w:rPr>
          <w:rFonts w:ascii="Times New Roman" w:hAnsi="Times New Roman" w:cs="Times New Roman"/>
        </w:rPr>
        <w:t xml:space="preserve"> </w:t>
      </w:r>
    </w:p>
    <w:p w:rsidR="00735E23" w:rsidRPr="00B7737E" w:rsidRDefault="00735E23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Kõrgeimad tulemused:</w:t>
      </w:r>
      <w:r w:rsidR="00713FA4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>Eesti keel: 98,3%, 97,5%, 94,9%, 92,4%</w:t>
      </w:r>
      <w:r w:rsidR="00713FA4" w:rsidRPr="00B7737E">
        <w:rPr>
          <w:rFonts w:ascii="Times New Roman" w:hAnsi="Times New Roman" w:cs="Times New Roman"/>
        </w:rPr>
        <w:t>;  m</w:t>
      </w:r>
      <w:r w:rsidRPr="00B7737E">
        <w:rPr>
          <w:rFonts w:ascii="Times New Roman" w:hAnsi="Times New Roman" w:cs="Times New Roman"/>
        </w:rPr>
        <w:t>atemaatika: 87,2%, 85,1%</w:t>
      </w:r>
      <w:r w:rsidR="00713FA4" w:rsidRPr="00B7737E">
        <w:rPr>
          <w:rFonts w:ascii="Times New Roman" w:hAnsi="Times New Roman" w:cs="Times New Roman"/>
        </w:rPr>
        <w:t xml:space="preserve">; </w:t>
      </w:r>
      <w:r w:rsidRPr="00B7737E">
        <w:rPr>
          <w:rFonts w:ascii="Times New Roman" w:hAnsi="Times New Roman" w:cs="Times New Roman"/>
        </w:rPr>
        <w:t>Inglise keel: 96%, 92%, 90,5%</w:t>
      </w:r>
    </w:p>
    <w:p w:rsidR="00735E23" w:rsidRPr="00B7737E" w:rsidRDefault="00735E23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Madalaimad tulemused:</w:t>
      </w:r>
      <w:r w:rsidR="00713FA4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>Eesti keel: 40,7%, 52,5%, 61,9%</w:t>
      </w:r>
      <w:r w:rsidR="00713FA4" w:rsidRPr="00B7737E">
        <w:rPr>
          <w:rFonts w:ascii="Times New Roman" w:hAnsi="Times New Roman" w:cs="Times New Roman"/>
        </w:rPr>
        <w:t xml:space="preserve">; </w:t>
      </w:r>
      <w:r w:rsidRPr="00B7737E">
        <w:rPr>
          <w:rFonts w:ascii="Times New Roman" w:hAnsi="Times New Roman" w:cs="Times New Roman"/>
        </w:rPr>
        <w:t>Matemaatika: 14,9%, 17%, 21,3%</w:t>
      </w:r>
      <w:r w:rsidR="00713FA4" w:rsidRPr="00B7737E">
        <w:rPr>
          <w:rFonts w:ascii="Times New Roman" w:hAnsi="Times New Roman" w:cs="Times New Roman"/>
        </w:rPr>
        <w:t xml:space="preserve">; </w:t>
      </w:r>
      <w:r w:rsidRPr="00B7737E">
        <w:rPr>
          <w:rFonts w:ascii="Times New Roman" w:hAnsi="Times New Roman" w:cs="Times New Roman"/>
        </w:rPr>
        <w:t>Inglise keel: 29%, 32%, 37%</w:t>
      </w:r>
    </w:p>
    <w:p w:rsidR="00735E23" w:rsidRPr="00B7737E" w:rsidRDefault="00735E23" w:rsidP="00B7737E">
      <w:pPr>
        <w:jc w:val="both"/>
        <w:rPr>
          <w:rFonts w:ascii="Times New Roman" w:hAnsi="Times New Roman" w:cs="Times New Roman"/>
          <w:b/>
        </w:rPr>
      </w:pPr>
      <w:r w:rsidRPr="00B7737E">
        <w:rPr>
          <w:rFonts w:ascii="Times New Roman" w:hAnsi="Times New Roman" w:cs="Times New Roman"/>
          <w:b/>
        </w:rPr>
        <w:t>III kooliast</w:t>
      </w:r>
      <w:r w:rsidR="00801B76" w:rsidRPr="00B7737E">
        <w:rPr>
          <w:rFonts w:ascii="Times New Roman" w:hAnsi="Times New Roman" w:cs="Times New Roman"/>
          <w:b/>
        </w:rPr>
        <w:t>me</w:t>
      </w:r>
      <w:r w:rsidR="004561AB" w:rsidRPr="00B7737E">
        <w:rPr>
          <w:rFonts w:ascii="Times New Roman" w:hAnsi="Times New Roman" w:cs="Times New Roman"/>
          <w:b/>
        </w:rPr>
        <w:t xml:space="preserve"> õppekvaliteedi</w:t>
      </w:r>
      <w:r w:rsidR="00801B76" w:rsidRPr="00B7737E">
        <w:rPr>
          <w:rFonts w:ascii="Times New Roman" w:hAnsi="Times New Roman" w:cs="Times New Roman"/>
          <w:b/>
        </w:rPr>
        <w:t xml:space="preserve"> kokkuvõte</w:t>
      </w:r>
    </w:p>
    <w:p w:rsidR="00546377" w:rsidRPr="00B7737E" w:rsidRDefault="00DE4256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Sulgudes olevad </w:t>
      </w:r>
      <w:r w:rsidR="00BB6B07" w:rsidRPr="00B7737E">
        <w:rPr>
          <w:rFonts w:ascii="Times New Roman" w:hAnsi="Times New Roman" w:cs="Times New Roman"/>
        </w:rPr>
        <w:t>numbrid</w:t>
      </w:r>
      <w:r w:rsidRPr="00B7737E">
        <w:rPr>
          <w:rFonts w:ascii="Times New Roman" w:hAnsi="Times New Roman" w:cs="Times New Roman"/>
        </w:rPr>
        <w:t xml:space="preserve"> näitavad, et tegu </w:t>
      </w:r>
      <w:r w:rsidR="00B50EF6" w:rsidRPr="00B7737E">
        <w:rPr>
          <w:rFonts w:ascii="Times New Roman" w:hAnsi="Times New Roman" w:cs="Times New Roman"/>
        </w:rPr>
        <w:t xml:space="preserve">on </w:t>
      </w:r>
      <w:r w:rsidRPr="00B7737E">
        <w:rPr>
          <w:rFonts w:ascii="Times New Roman" w:hAnsi="Times New Roman" w:cs="Times New Roman"/>
        </w:rPr>
        <w:t>valikeks</w:t>
      </w:r>
      <w:r w:rsidR="00801B76" w:rsidRPr="00B7737E">
        <w:rPr>
          <w:rFonts w:ascii="Times New Roman" w:hAnsi="Times New Roman" w:cs="Times New Roman"/>
        </w:rPr>
        <w:t xml:space="preserve">amiga ning </w:t>
      </w:r>
      <w:r w:rsidRPr="00B7737E">
        <w:rPr>
          <w:rFonts w:ascii="Times New Roman" w:hAnsi="Times New Roman" w:cs="Times New Roman"/>
        </w:rPr>
        <w:t xml:space="preserve">kui palju </w:t>
      </w:r>
      <w:r w:rsidR="00801B76" w:rsidRPr="00B7737E">
        <w:rPr>
          <w:rFonts w:ascii="Times New Roman" w:hAnsi="Times New Roman" w:cs="Times New Roman"/>
        </w:rPr>
        <w:t>õpilasi</w:t>
      </w:r>
      <w:r w:rsidR="00815144" w:rsidRPr="00B7737E">
        <w:rPr>
          <w:rFonts w:ascii="Times New Roman" w:hAnsi="Times New Roman" w:cs="Times New Roman"/>
        </w:rPr>
        <w:t xml:space="preserve"> valik</w:t>
      </w:r>
      <w:r w:rsidRPr="00B7737E">
        <w:rPr>
          <w:rFonts w:ascii="Times New Roman" w:hAnsi="Times New Roman" w:cs="Times New Roman"/>
        </w:rPr>
        <w:t xml:space="preserve">eksamit sooritas. Eesti keelt ja matemaatikat tegid kõik 23 õpilast. </w:t>
      </w:r>
      <w:r w:rsidR="00815144" w:rsidRPr="00B7737E">
        <w:rPr>
          <w:rFonts w:ascii="Times New Roman" w:hAnsi="Times New Roman" w:cs="Times New Roman"/>
        </w:rPr>
        <w:t>Eesti keel</w:t>
      </w:r>
      <w:r w:rsidR="00B50EF6" w:rsidRPr="00B7737E">
        <w:rPr>
          <w:rFonts w:ascii="Times New Roman" w:hAnsi="Times New Roman" w:cs="Times New Roman"/>
        </w:rPr>
        <w:t>e kes</w:t>
      </w:r>
      <w:r w:rsidR="00FF5894" w:rsidRPr="00B7737E">
        <w:rPr>
          <w:rFonts w:ascii="Times New Roman" w:hAnsi="Times New Roman" w:cs="Times New Roman"/>
        </w:rPr>
        <w:t>k</w:t>
      </w:r>
      <w:r w:rsidR="00B50EF6" w:rsidRPr="00B7737E">
        <w:rPr>
          <w:rFonts w:ascii="Times New Roman" w:hAnsi="Times New Roman" w:cs="Times New Roman"/>
        </w:rPr>
        <w:t>mine tulemus</w:t>
      </w:r>
      <w:r w:rsidR="00815144" w:rsidRPr="00B7737E">
        <w:rPr>
          <w:rFonts w:ascii="Times New Roman" w:hAnsi="Times New Roman" w:cs="Times New Roman"/>
        </w:rPr>
        <w:t xml:space="preserve"> on madal. </w:t>
      </w:r>
    </w:p>
    <w:tbl>
      <w:tblPr>
        <w:tblW w:w="7571" w:type="dxa"/>
        <w:tblCellMar>
          <w:left w:w="10" w:type="dxa"/>
          <w:right w:w="10" w:type="dxa"/>
        </w:tblCellMar>
        <w:tblLook w:val="0000"/>
      </w:tblPr>
      <w:tblGrid>
        <w:gridCol w:w="2146"/>
        <w:gridCol w:w="1656"/>
        <w:gridCol w:w="2023"/>
        <w:gridCol w:w="1746"/>
      </w:tblGrid>
      <w:tr w:rsidR="00735E23" w:rsidRPr="00B7737E" w:rsidTr="00082567">
        <w:trPr>
          <w:trHeight w:val="765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Õppeaine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Merivälja Kool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Tallinna keskmine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Eesti keskmine</w:t>
            </w:r>
          </w:p>
        </w:tc>
      </w:tr>
      <w:tr w:rsidR="00735E23" w:rsidRPr="00B7737E" w:rsidTr="00ED585B">
        <w:trPr>
          <w:trHeight w:val="485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Eesti keel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72,8%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79,8%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75,3%</w:t>
            </w:r>
          </w:p>
        </w:tc>
      </w:tr>
      <w:tr w:rsidR="00735E23" w:rsidRPr="00B7737E" w:rsidTr="00ED585B">
        <w:trPr>
          <w:trHeight w:val="399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Matemaatika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81,2%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73,9%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73%</w:t>
            </w:r>
          </w:p>
        </w:tc>
      </w:tr>
      <w:tr w:rsidR="00735E23" w:rsidRPr="00B7737E" w:rsidTr="00ED585B">
        <w:trPr>
          <w:trHeight w:val="398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Inglise keel (16)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91,1%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91,9%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91,7%</w:t>
            </w:r>
          </w:p>
        </w:tc>
      </w:tr>
      <w:tr w:rsidR="00735E23" w:rsidRPr="00B7737E" w:rsidTr="00ED585B">
        <w:trPr>
          <w:trHeight w:val="395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Füüsika (2)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81,3%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83,5%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81,9%</w:t>
            </w:r>
          </w:p>
        </w:tc>
      </w:tr>
      <w:tr w:rsidR="00735E23" w:rsidRPr="00B7737E" w:rsidTr="00B80E17">
        <w:trPr>
          <w:trHeight w:val="408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Ajalugu (1)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86,7%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80,8%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79,7%</w:t>
            </w:r>
          </w:p>
        </w:tc>
      </w:tr>
      <w:tr w:rsidR="00735E23" w:rsidRPr="00B7737E" w:rsidTr="00B80E17">
        <w:trPr>
          <w:trHeight w:val="547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Ühiskonnaõpetus (3)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78,2%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72,7%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73,7%</w:t>
            </w:r>
          </w:p>
        </w:tc>
      </w:tr>
      <w:tr w:rsidR="00735E23" w:rsidRPr="00B7737E" w:rsidTr="00B80E17">
        <w:trPr>
          <w:trHeight w:val="391"/>
        </w:trPr>
        <w:tc>
          <w:tcPr>
            <w:tcW w:w="21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Keemia (1)</w:t>
            </w:r>
          </w:p>
        </w:tc>
        <w:tc>
          <w:tcPr>
            <w:tcW w:w="165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13%</w:t>
            </w:r>
          </w:p>
        </w:tc>
        <w:tc>
          <w:tcPr>
            <w:tcW w:w="20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86,3%</w:t>
            </w:r>
          </w:p>
        </w:tc>
        <w:tc>
          <w:tcPr>
            <w:tcW w:w="174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285" w:type="dxa"/>
              <w:left w:w="150" w:type="dxa"/>
              <w:bottom w:w="150" w:type="dxa"/>
              <w:right w:w="150" w:type="dxa"/>
            </w:tcMar>
          </w:tcPr>
          <w:p w:rsidR="00735E23" w:rsidRPr="00B7737E" w:rsidRDefault="00735E23" w:rsidP="00B77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3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84,2%</w:t>
            </w:r>
          </w:p>
        </w:tc>
      </w:tr>
    </w:tbl>
    <w:p w:rsidR="00E9241A" w:rsidRPr="00B7737E" w:rsidRDefault="00E9241A" w:rsidP="00B7737E">
      <w:pPr>
        <w:jc w:val="both"/>
        <w:rPr>
          <w:rFonts w:ascii="Times New Roman" w:hAnsi="Times New Roman" w:cs="Times New Roman"/>
          <w:b/>
        </w:rPr>
      </w:pPr>
    </w:p>
    <w:p w:rsidR="00815144" w:rsidRPr="00B7737E" w:rsidRDefault="00E9241A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  <w:b/>
        </w:rPr>
        <w:t>Otsustati:</w:t>
      </w:r>
      <w:r w:rsidRPr="00B7737E">
        <w:rPr>
          <w:rFonts w:ascii="Times New Roman" w:hAnsi="Times New Roman" w:cs="Times New Roman"/>
        </w:rPr>
        <w:t xml:space="preserve"> info võeti teadmiseks. Eesmärk on süsteemselt tegeleda ja viia õpitulemused paremale tasemele</w:t>
      </w:r>
      <w:r w:rsidR="0079496C" w:rsidRPr="00B7737E">
        <w:rPr>
          <w:rFonts w:ascii="Times New Roman" w:hAnsi="Times New Roman" w:cs="Times New Roman"/>
        </w:rPr>
        <w:t>, seda eriti olulisemates ainetes nagu eesti keel, matemaatika, inglise keel</w:t>
      </w:r>
      <w:r w:rsidRPr="00B7737E">
        <w:rPr>
          <w:rFonts w:ascii="Times New Roman" w:hAnsi="Times New Roman" w:cs="Times New Roman"/>
        </w:rPr>
        <w:t>. Seada eesmärgiks, et peale</w:t>
      </w:r>
      <w:r w:rsidR="0079496C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 xml:space="preserve">I kooliastet </w:t>
      </w:r>
      <w:r w:rsidR="00DB585C">
        <w:rPr>
          <w:rFonts w:ascii="Times New Roman" w:hAnsi="Times New Roman" w:cs="Times New Roman"/>
        </w:rPr>
        <w:t>õpetaksid põhiaineid a</w:t>
      </w:r>
      <w:r w:rsidRPr="00B7737E">
        <w:rPr>
          <w:rFonts w:ascii="Times New Roman" w:hAnsi="Times New Roman" w:cs="Times New Roman"/>
        </w:rPr>
        <w:t>ineõpetajad, prioriteediks eriti</w:t>
      </w:r>
      <w:r w:rsidR="0079496C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>matemaatikas.</w:t>
      </w:r>
      <w:r w:rsidR="0079496C" w:rsidRPr="00B7737E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 xml:space="preserve">Kool teeb edaspidi tasemetöid sõltumata sellest, kas kool </w:t>
      </w:r>
      <w:r w:rsidR="00DB585C">
        <w:rPr>
          <w:rFonts w:ascii="Times New Roman" w:hAnsi="Times New Roman" w:cs="Times New Roman"/>
        </w:rPr>
        <w:t xml:space="preserve">on </w:t>
      </w:r>
      <w:proofErr w:type="spellStart"/>
      <w:r w:rsidRPr="00B7737E">
        <w:rPr>
          <w:rFonts w:ascii="Times New Roman" w:hAnsi="Times New Roman" w:cs="Times New Roman"/>
        </w:rPr>
        <w:t>Innove</w:t>
      </w:r>
      <w:proofErr w:type="spellEnd"/>
      <w:r w:rsidRPr="00B7737E">
        <w:rPr>
          <w:rFonts w:ascii="Times New Roman" w:hAnsi="Times New Roman" w:cs="Times New Roman"/>
        </w:rPr>
        <w:t xml:space="preserve"> valimis</w:t>
      </w:r>
      <w:r w:rsidR="00DB585C">
        <w:rPr>
          <w:rFonts w:ascii="Times New Roman" w:hAnsi="Times New Roman" w:cs="Times New Roman"/>
        </w:rPr>
        <w:t xml:space="preserve"> </w:t>
      </w:r>
      <w:r w:rsidRPr="00B7737E">
        <w:rPr>
          <w:rFonts w:ascii="Times New Roman" w:hAnsi="Times New Roman" w:cs="Times New Roman"/>
        </w:rPr>
        <w:t>või mitte. Edaspidi te</w:t>
      </w:r>
      <w:r w:rsidR="00DB585C">
        <w:rPr>
          <w:rFonts w:ascii="Times New Roman" w:hAnsi="Times New Roman" w:cs="Times New Roman"/>
        </w:rPr>
        <w:t xml:space="preserve">eb kool </w:t>
      </w:r>
      <w:r w:rsidRPr="00B7737E">
        <w:rPr>
          <w:rFonts w:ascii="Times New Roman" w:hAnsi="Times New Roman" w:cs="Times New Roman"/>
        </w:rPr>
        <w:t xml:space="preserve">nii koolisiseste kui väliste tasemetööde tulemused võrreldavaks keskmiste andmetega Tallinnas või riigis. See tähendab kooli kohustust selliste andmete kogumiseks kui ka andmete avalikustamist </w:t>
      </w:r>
      <w:r w:rsidR="0079496C" w:rsidRPr="00B7737E">
        <w:rPr>
          <w:rFonts w:ascii="Times New Roman" w:hAnsi="Times New Roman" w:cs="Times New Roman"/>
        </w:rPr>
        <w:t xml:space="preserve">e-koolis. </w:t>
      </w:r>
      <w:r w:rsidRPr="00B7737E">
        <w:rPr>
          <w:rFonts w:ascii="Times New Roman" w:hAnsi="Times New Roman" w:cs="Times New Roman"/>
        </w:rPr>
        <w:t xml:space="preserve">Avalikustada kooli kodulehel edaspidi lapsevanema nõusolekul </w:t>
      </w:r>
      <w:r w:rsidR="00815144" w:rsidRPr="00B7737E">
        <w:rPr>
          <w:rFonts w:ascii="Times New Roman" w:hAnsi="Times New Roman" w:cs="Times New Roman"/>
        </w:rPr>
        <w:t xml:space="preserve">õpilase ainealaseid või ka </w:t>
      </w:r>
      <w:r w:rsidRPr="00B7737E">
        <w:rPr>
          <w:rFonts w:ascii="Times New Roman" w:hAnsi="Times New Roman" w:cs="Times New Roman"/>
        </w:rPr>
        <w:t xml:space="preserve">muid </w:t>
      </w:r>
      <w:r w:rsidR="00815144" w:rsidRPr="00B7737E">
        <w:rPr>
          <w:rFonts w:ascii="Times New Roman" w:hAnsi="Times New Roman" w:cs="Times New Roman"/>
        </w:rPr>
        <w:t xml:space="preserve"> </w:t>
      </w:r>
      <w:r w:rsidR="00815144" w:rsidRPr="00B7737E">
        <w:rPr>
          <w:rFonts w:ascii="Times New Roman" w:hAnsi="Times New Roman" w:cs="Times New Roman"/>
        </w:rPr>
        <w:lastRenderedPageBreak/>
        <w:t>saavutusi</w:t>
      </w:r>
      <w:r w:rsidRPr="00B7737E">
        <w:rPr>
          <w:rFonts w:ascii="Times New Roman" w:hAnsi="Times New Roman" w:cs="Times New Roman"/>
        </w:rPr>
        <w:t>. L</w:t>
      </w:r>
      <w:r w:rsidR="00815144" w:rsidRPr="00B7737E">
        <w:rPr>
          <w:rFonts w:ascii="Times New Roman" w:hAnsi="Times New Roman" w:cs="Times New Roman"/>
        </w:rPr>
        <w:t>apsevanemaid tuleks julgustada saatma oma lapse edu puudutavat infot koos pildiga koolile, mis teeb ka kooli kodulehe elavamaks.</w:t>
      </w:r>
    </w:p>
    <w:p w:rsidR="00F179CF" w:rsidRPr="00B7737E" w:rsidRDefault="00F179CF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Kooli tegevused õppekvaliteedi tagamisel</w:t>
      </w:r>
      <w:r w:rsidR="0079496C" w:rsidRPr="00B7737E">
        <w:rPr>
          <w:rFonts w:ascii="Times New Roman" w:hAnsi="Times New Roman" w:cs="Times New Roman"/>
        </w:rPr>
        <w:t>: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II ja III kooliastmes </w:t>
      </w:r>
      <w:r w:rsidR="0079496C" w:rsidRPr="00B7737E">
        <w:rPr>
          <w:rFonts w:ascii="Times New Roman" w:hAnsi="Times New Roman" w:cs="Times New Roman"/>
        </w:rPr>
        <w:t xml:space="preserve">õppeainete põhiselt </w:t>
      </w:r>
      <w:r w:rsidRPr="00B7737E">
        <w:rPr>
          <w:rFonts w:ascii="Times New Roman" w:hAnsi="Times New Roman" w:cs="Times New Roman"/>
        </w:rPr>
        <w:t>tagasiside küsitluse läbiviimine õpilaste hulgas</w:t>
      </w:r>
      <w:r w:rsidR="009F0543" w:rsidRPr="00B7737E">
        <w:rPr>
          <w:rFonts w:ascii="Times New Roman" w:hAnsi="Times New Roman" w:cs="Times New Roman"/>
        </w:rPr>
        <w:t>;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ülekooliliste tasemetööde koostami</w:t>
      </w:r>
      <w:r w:rsidR="0079496C" w:rsidRPr="00B7737E">
        <w:rPr>
          <w:rFonts w:ascii="Times New Roman" w:hAnsi="Times New Roman" w:cs="Times New Roman"/>
        </w:rPr>
        <w:t>n</w:t>
      </w:r>
      <w:r w:rsidRPr="00B7737E">
        <w:rPr>
          <w:rFonts w:ascii="Times New Roman" w:hAnsi="Times New Roman" w:cs="Times New Roman"/>
        </w:rPr>
        <w:t>e ja läbiviimine vastavalt võimalustele</w:t>
      </w:r>
      <w:r w:rsidR="009F0543" w:rsidRPr="00B7737E">
        <w:rPr>
          <w:rFonts w:ascii="Times New Roman" w:hAnsi="Times New Roman" w:cs="Times New Roman"/>
        </w:rPr>
        <w:t>;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ainealastel võistlustel ja olümpiaadidel osalemine</w:t>
      </w:r>
      <w:r w:rsidR="009F0543" w:rsidRPr="00B7737E">
        <w:rPr>
          <w:rFonts w:ascii="Times New Roman" w:hAnsi="Times New Roman" w:cs="Times New Roman"/>
        </w:rPr>
        <w:t>;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tugiteenuste (mh IÕK) ja õpiabisüsteemi rakendamine</w:t>
      </w:r>
      <w:r w:rsidR="009F0543" w:rsidRPr="00B7737E">
        <w:rPr>
          <w:rFonts w:ascii="Times New Roman" w:hAnsi="Times New Roman" w:cs="Times New Roman"/>
        </w:rPr>
        <w:t>;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personali erialane täiendkoolitamine</w:t>
      </w:r>
      <w:r w:rsidR="009F0543" w:rsidRPr="00B7737E">
        <w:rPr>
          <w:rFonts w:ascii="Times New Roman" w:hAnsi="Times New Roman" w:cs="Times New Roman"/>
        </w:rPr>
        <w:t>;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pidev õppevara ja -materjalide täiendamine</w:t>
      </w:r>
      <w:r w:rsidR="009F0543" w:rsidRPr="00B7737E">
        <w:rPr>
          <w:rFonts w:ascii="Times New Roman" w:hAnsi="Times New Roman" w:cs="Times New Roman"/>
        </w:rPr>
        <w:t>;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pidev ainekavade täiendamine</w:t>
      </w:r>
      <w:r w:rsidR="009F0543" w:rsidRPr="00B7737E">
        <w:rPr>
          <w:rFonts w:ascii="Times New Roman" w:hAnsi="Times New Roman" w:cs="Times New Roman"/>
        </w:rPr>
        <w:t>.</w:t>
      </w:r>
    </w:p>
    <w:p w:rsidR="00F179CF" w:rsidRPr="00B7737E" w:rsidRDefault="00F179CF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Peamised probleemid õppekvaliteedi tagamisel</w:t>
      </w:r>
      <w:r w:rsidR="0079496C" w:rsidRPr="00B7737E">
        <w:rPr>
          <w:rFonts w:ascii="Times New Roman" w:hAnsi="Times New Roman" w:cs="Times New Roman"/>
        </w:rPr>
        <w:t>: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ruumipuudus</w:t>
      </w:r>
      <w:r w:rsidR="0079496C" w:rsidRPr="00B7737E">
        <w:rPr>
          <w:rFonts w:ascii="Times New Roman" w:hAnsi="Times New Roman" w:cs="Times New Roman"/>
        </w:rPr>
        <w:t xml:space="preserve"> (tasemete järgi ei  saa täna õpet korraldada, kuna pole klassiruume piisavalt)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teatud erialadel personalipuudus → õpetajate ülekoormatus</w:t>
      </w:r>
      <w:r w:rsidR="00835176" w:rsidRPr="00B7737E">
        <w:rPr>
          <w:rFonts w:ascii="Times New Roman" w:hAnsi="Times New Roman" w:cs="Times New Roman"/>
        </w:rPr>
        <w:t>;</w:t>
      </w:r>
    </w:p>
    <w:p w:rsidR="00F179CF" w:rsidRPr="00B7737E" w:rsidRDefault="00F179CF" w:rsidP="00B7737E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>vähene tugipersonal</w:t>
      </w:r>
      <w:r w:rsidR="00835176" w:rsidRPr="00B7737E">
        <w:rPr>
          <w:rFonts w:ascii="Times New Roman" w:hAnsi="Times New Roman" w:cs="Times New Roman"/>
        </w:rPr>
        <w:t>.</w:t>
      </w:r>
    </w:p>
    <w:p w:rsidR="008E5053" w:rsidRPr="00B7737E" w:rsidRDefault="00815144" w:rsidP="00B7737E">
      <w:pPr>
        <w:jc w:val="both"/>
        <w:rPr>
          <w:rFonts w:ascii="Times New Roman" w:hAnsi="Times New Roman" w:cs="Times New Roman"/>
          <w:b/>
          <w:u w:val="single"/>
        </w:rPr>
      </w:pPr>
      <w:r w:rsidRPr="00B7737E">
        <w:rPr>
          <w:rFonts w:ascii="Times New Roman" w:hAnsi="Times New Roman" w:cs="Times New Roman"/>
        </w:rPr>
        <w:br/>
      </w:r>
      <w:r w:rsidR="00D172CC" w:rsidRPr="00B7737E">
        <w:rPr>
          <w:rFonts w:ascii="Times New Roman" w:hAnsi="Times New Roman" w:cs="Times New Roman"/>
          <w:b/>
          <w:u w:val="single"/>
        </w:rPr>
        <w:t xml:space="preserve">2. Huvijuht </w:t>
      </w:r>
      <w:r w:rsidR="00FD2BCA" w:rsidRPr="00B7737E">
        <w:rPr>
          <w:rFonts w:ascii="Times New Roman" w:hAnsi="Times New Roman" w:cs="Times New Roman"/>
          <w:b/>
          <w:u w:val="single"/>
        </w:rPr>
        <w:t>E</w:t>
      </w:r>
      <w:r w:rsidR="0079496C" w:rsidRPr="00B7737E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FD2BCA" w:rsidRPr="00B7737E">
        <w:rPr>
          <w:rFonts w:ascii="Times New Roman" w:hAnsi="Times New Roman" w:cs="Times New Roman"/>
          <w:b/>
          <w:u w:val="single"/>
        </w:rPr>
        <w:t>Melsas</w:t>
      </w:r>
      <w:r w:rsidR="00D172CC" w:rsidRPr="00B7737E">
        <w:rPr>
          <w:rFonts w:ascii="Times New Roman" w:hAnsi="Times New Roman" w:cs="Times New Roman"/>
          <w:b/>
          <w:u w:val="single"/>
        </w:rPr>
        <w:t>e</w:t>
      </w:r>
      <w:proofErr w:type="spellEnd"/>
      <w:r w:rsidR="00FD2BCA" w:rsidRPr="00B7737E">
        <w:rPr>
          <w:rFonts w:ascii="Times New Roman" w:hAnsi="Times New Roman" w:cs="Times New Roman"/>
          <w:b/>
          <w:u w:val="single"/>
        </w:rPr>
        <w:t xml:space="preserve"> ettekanne</w:t>
      </w:r>
      <w:r w:rsidR="008173EA" w:rsidRPr="00B7737E">
        <w:rPr>
          <w:rFonts w:ascii="Times New Roman" w:hAnsi="Times New Roman" w:cs="Times New Roman"/>
          <w:b/>
          <w:u w:val="single"/>
        </w:rPr>
        <w:t xml:space="preserve"> ja ürituste kalender</w:t>
      </w:r>
    </w:p>
    <w:p w:rsidR="006F2CE3" w:rsidRPr="00B7737E" w:rsidRDefault="0079496C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  <w:b/>
        </w:rPr>
        <w:t>Otsustati</w:t>
      </w:r>
      <w:r w:rsidRPr="00B7737E">
        <w:rPr>
          <w:rFonts w:ascii="Times New Roman" w:hAnsi="Times New Roman" w:cs="Times New Roman"/>
        </w:rPr>
        <w:t>: võeti teadmiseks 2019-2020 õppeaasta ürituste kalender</w:t>
      </w:r>
      <w:r w:rsidR="00B76712" w:rsidRPr="00B7737E">
        <w:rPr>
          <w:rFonts w:ascii="Times New Roman" w:hAnsi="Times New Roman" w:cs="Times New Roman"/>
        </w:rPr>
        <w:t xml:space="preserve">. </w:t>
      </w:r>
      <w:r w:rsidR="00FD2BCA" w:rsidRPr="00B7737E">
        <w:rPr>
          <w:rFonts w:ascii="Times New Roman" w:hAnsi="Times New Roman" w:cs="Times New Roman"/>
        </w:rPr>
        <w:t xml:space="preserve">Eesmärk </w:t>
      </w:r>
      <w:r w:rsidR="0033158D" w:rsidRPr="00B7737E">
        <w:rPr>
          <w:rFonts w:ascii="Times New Roman" w:hAnsi="Times New Roman" w:cs="Times New Roman"/>
        </w:rPr>
        <w:t xml:space="preserve">edaspidi, </w:t>
      </w:r>
      <w:r w:rsidR="00FD2BCA" w:rsidRPr="00B7737E">
        <w:rPr>
          <w:rFonts w:ascii="Times New Roman" w:hAnsi="Times New Roman" w:cs="Times New Roman"/>
        </w:rPr>
        <w:t>et hiljemalt septembriks on kogu õppeaasta ürituste kalender koos. Soov on, et üritused oleksid seotud õppekavaga ja peaksid sisaldama endas ka eesmärke.</w:t>
      </w:r>
      <w:r w:rsidR="003023B2" w:rsidRPr="00B7737E">
        <w:rPr>
          <w:rFonts w:ascii="Times New Roman" w:hAnsi="Times New Roman" w:cs="Times New Roman"/>
        </w:rPr>
        <w:t xml:space="preserve"> </w:t>
      </w:r>
      <w:r w:rsidR="00FD2BCA" w:rsidRPr="00B7737E">
        <w:rPr>
          <w:rFonts w:ascii="Times New Roman" w:hAnsi="Times New Roman" w:cs="Times New Roman"/>
        </w:rPr>
        <w:t>Tagasiside üritustele hetkel puudub</w:t>
      </w:r>
      <w:r w:rsidR="00B76712" w:rsidRPr="00B7737E">
        <w:rPr>
          <w:rFonts w:ascii="Times New Roman" w:hAnsi="Times New Roman" w:cs="Times New Roman"/>
        </w:rPr>
        <w:t xml:space="preserve">, kuid see peaks edaspidi </w:t>
      </w:r>
      <w:r w:rsidR="00FD2BCA" w:rsidRPr="00B7737E">
        <w:rPr>
          <w:rFonts w:ascii="Times New Roman" w:hAnsi="Times New Roman" w:cs="Times New Roman"/>
        </w:rPr>
        <w:t>saabuma läbi õpilasesinduse</w:t>
      </w:r>
      <w:r w:rsidR="00B76712" w:rsidRPr="00B7737E">
        <w:rPr>
          <w:rFonts w:ascii="Times New Roman" w:hAnsi="Times New Roman" w:cs="Times New Roman"/>
        </w:rPr>
        <w:t>, huvijuht korraldab selle</w:t>
      </w:r>
      <w:r w:rsidR="00FD2BCA" w:rsidRPr="00B7737E">
        <w:rPr>
          <w:rFonts w:ascii="Times New Roman" w:hAnsi="Times New Roman" w:cs="Times New Roman"/>
        </w:rPr>
        <w:t xml:space="preserve">. </w:t>
      </w:r>
      <w:r w:rsidR="00343150" w:rsidRPr="00B7737E">
        <w:rPr>
          <w:rFonts w:ascii="Times New Roman" w:hAnsi="Times New Roman" w:cs="Times New Roman"/>
        </w:rPr>
        <w:t>Vajalik</w:t>
      </w:r>
      <w:r w:rsidR="00FD2BCA" w:rsidRPr="00B7737E">
        <w:rPr>
          <w:rFonts w:ascii="Times New Roman" w:hAnsi="Times New Roman" w:cs="Times New Roman"/>
        </w:rPr>
        <w:t xml:space="preserve"> oleks iga </w:t>
      </w:r>
      <w:r w:rsidR="00B76712" w:rsidRPr="00B7737E">
        <w:rPr>
          <w:rFonts w:ascii="Times New Roman" w:hAnsi="Times New Roman" w:cs="Times New Roman"/>
        </w:rPr>
        <w:t xml:space="preserve">läbiviidud </w:t>
      </w:r>
      <w:r w:rsidR="00FD2BCA" w:rsidRPr="00B7737E">
        <w:rPr>
          <w:rFonts w:ascii="Times New Roman" w:hAnsi="Times New Roman" w:cs="Times New Roman"/>
        </w:rPr>
        <w:t>ürituse kohta koostada memo ja panna mõtted kirja</w:t>
      </w:r>
      <w:r w:rsidR="00204049" w:rsidRPr="00B7737E">
        <w:rPr>
          <w:rFonts w:ascii="Times New Roman" w:hAnsi="Times New Roman" w:cs="Times New Roman"/>
        </w:rPr>
        <w:t xml:space="preserve">, </w:t>
      </w:r>
      <w:r w:rsidR="00FD2BCA" w:rsidRPr="00B7737E">
        <w:rPr>
          <w:rFonts w:ascii="Times New Roman" w:hAnsi="Times New Roman" w:cs="Times New Roman"/>
        </w:rPr>
        <w:t xml:space="preserve">mida saaks </w:t>
      </w:r>
      <w:r w:rsidR="00B76712" w:rsidRPr="00B7737E">
        <w:rPr>
          <w:rFonts w:ascii="Times New Roman" w:hAnsi="Times New Roman" w:cs="Times New Roman"/>
        </w:rPr>
        <w:t xml:space="preserve">edaspidi </w:t>
      </w:r>
      <w:r w:rsidR="00FD2BCA" w:rsidRPr="00B7737E">
        <w:rPr>
          <w:rFonts w:ascii="Times New Roman" w:hAnsi="Times New Roman" w:cs="Times New Roman"/>
        </w:rPr>
        <w:t>paremini teha</w:t>
      </w:r>
      <w:r w:rsidR="008A645F" w:rsidRPr="00B7737E">
        <w:rPr>
          <w:rFonts w:ascii="Times New Roman" w:hAnsi="Times New Roman" w:cs="Times New Roman"/>
        </w:rPr>
        <w:t xml:space="preserve">. Mõelda ka </w:t>
      </w:r>
      <w:r w:rsidR="00FD2BCA" w:rsidRPr="00B7737E">
        <w:rPr>
          <w:rFonts w:ascii="Times New Roman" w:hAnsi="Times New Roman" w:cs="Times New Roman"/>
        </w:rPr>
        <w:t>õhtus</w:t>
      </w:r>
      <w:r w:rsidR="008A645F" w:rsidRPr="00B7737E">
        <w:rPr>
          <w:rFonts w:ascii="Times New Roman" w:hAnsi="Times New Roman" w:cs="Times New Roman"/>
        </w:rPr>
        <w:t xml:space="preserve">tele </w:t>
      </w:r>
      <w:r w:rsidR="00FD2BCA" w:rsidRPr="00B7737E">
        <w:rPr>
          <w:rFonts w:ascii="Times New Roman" w:hAnsi="Times New Roman" w:cs="Times New Roman"/>
        </w:rPr>
        <w:t xml:space="preserve"> </w:t>
      </w:r>
      <w:r w:rsidR="006F2CE3" w:rsidRPr="00B7737E">
        <w:rPr>
          <w:rFonts w:ascii="Times New Roman" w:hAnsi="Times New Roman" w:cs="Times New Roman"/>
        </w:rPr>
        <w:t xml:space="preserve">üritustele </w:t>
      </w:r>
      <w:r w:rsidR="008A645F" w:rsidRPr="00B7737E">
        <w:rPr>
          <w:rFonts w:ascii="Times New Roman" w:hAnsi="Times New Roman" w:cs="Times New Roman"/>
        </w:rPr>
        <w:t>v</w:t>
      </w:r>
      <w:r w:rsidR="0081414C" w:rsidRPr="00B7737E">
        <w:rPr>
          <w:rFonts w:ascii="Times New Roman" w:hAnsi="Times New Roman" w:cs="Times New Roman"/>
        </w:rPr>
        <w:t>äljaspool n</w:t>
      </w:r>
      <w:r w:rsidR="00FD2BCA" w:rsidRPr="00B7737E">
        <w:rPr>
          <w:rFonts w:ascii="Times New Roman" w:hAnsi="Times New Roman" w:cs="Times New Roman"/>
        </w:rPr>
        <w:t>n. tava koolipäeva.</w:t>
      </w:r>
      <w:r w:rsidR="008A645F" w:rsidRPr="00B7737E">
        <w:rPr>
          <w:rFonts w:ascii="Times New Roman" w:hAnsi="Times New Roman" w:cs="Times New Roman"/>
        </w:rPr>
        <w:t xml:space="preserve"> Ettepanek on luua ka üks uus kooli tippüritus, mis kutsuks teisi koole, teisi </w:t>
      </w:r>
      <w:r w:rsidR="00DB585C">
        <w:rPr>
          <w:rFonts w:ascii="Times New Roman" w:hAnsi="Times New Roman" w:cs="Times New Roman"/>
        </w:rPr>
        <w:t xml:space="preserve">õpilasi </w:t>
      </w:r>
      <w:r w:rsidR="008A645F" w:rsidRPr="00B7737E">
        <w:rPr>
          <w:rFonts w:ascii="Times New Roman" w:hAnsi="Times New Roman" w:cs="Times New Roman"/>
        </w:rPr>
        <w:t>kokku ja looks laiema positiivse imago</w:t>
      </w:r>
      <w:r w:rsidR="006F2CE3" w:rsidRPr="00B7737E">
        <w:rPr>
          <w:rFonts w:ascii="Times New Roman" w:hAnsi="Times New Roman" w:cs="Times New Roman"/>
        </w:rPr>
        <w:t xml:space="preserve"> ning hea maine</w:t>
      </w:r>
      <w:r w:rsidR="008A645F" w:rsidRPr="00B7737E">
        <w:rPr>
          <w:rFonts w:ascii="Times New Roman" w:hAnsi="Times New Roman" w:cs="Times New Roman"/>
        </w:rPr>
        <w:t xml:space="preserve"> meie koolist</w:t>
      </w:r>
      <w:r w:rsidR="006F2CE3" w:rsidRPr="00B7737E">
        <w:rPr>
          <w:rFonts w:ascii="Times New Roman" w:hAnsi="Times New Roman" w:cs="Times New Roman"/>
        </w:rPr>
        <w:t>, nt maleüritus</w:t>
      </w:r>
      <w:r w:rsidR="008A645F" w:rsidRPr="00B7737E">
        <w:rPr>
          <w:rFonts w:ascii="Times New Roman" w:hAnsi="Times New Roman" w:cs="Times New Roman"/>
        </w:rPr>
        <w:t>. Läbi viia uuring, milliste huviringide  osas on huvi ja milliste osas pigem mitte, samuti tasu</w:t>
      </w:r>
      <w:r w:rsidR="006F2CE3" w:rsidRPr="00B7737E">
        <w:rPr>
          <w:rFonts w:ascii="Times New Roman" w:hAnsi="Times New Roman" w:cs="Times New Roman"/>
        </w:rPr>
        <w:t>de suuruse</w:t>
      </w:r>
      <w:r w:rsidR="008A645F" w:rsidRPr="00B7737E">
        <w:rPr>
          <w:rFonts w:ascii="Times New Roman" w:hAnsi="Times New Roman" w:cs="Times New Roman"/>
        </w:rPr>
        <w:t xml:space="preserve"> ja sobivamate aegade osas.</w:t>
      </w:r>
      <w:r w:rsidR="006F2CE3" w:rsidRPr="00B7737E">
        <w:rPr>
          <w:rFonts w:ascii="Times New Roman" w:hAnsi="Times New Roman" w:cs="Times New Roman"/>
        </w:rPr>
        <w:t xml:space="preserve"> Püüda paremini korraldada huviringide laata – atraktiivsel ajal ja piisava eelneva kommunikatsiooniga.</w:t>
      </w:r>
    </w:p>
    <w:p w:rsidR="006F2CE3" w:rsidRPr="00B7737E" w:rsidRDefault="006F2CE3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Kuivõrd </w:t>
      </w:r>
      <w:r w:rsidR="00F76A40" w:rsidRPr="00B7737E">
        <w:rPr>
          <w:rFonts w:ascii="Times New Roman" w:hAnsi="Times New Roman" w:cs="Times New Roman"/>
        </w:rPr>
        <w:t>Viimsi vald vii</w:t>
      </w:r>
      <w:r w:rsidRPr="00B7737E">
        <w:rPr>
          <w:rFonts w:ascii="Times New Roman" w:hAnsi="Times New Roman" w:cs="Times New Roman"/>
        </w:rPr>
        <w:t>s</w:t>
      </w:r>
      <w:r w:rsidR="00F76A40" w:rsidRPr="00B7737E">
        <w:rPr>
          <w:rFonts w:ascii="Times New Roman" w:hAnsi="Times New Roman" w:cs="Times New Roman"/>
        </w:rPr>
        <w:t xml:space="preserve"> läbi detsembris 2019 küsitluse Viimsi noorte (7-19.a.) huvihariduse/huvitegevuse ning teenusepakkujate hulga ja võimaluste kaardistamiseks</w:t>
      </w:r>
      <w:r w:rsidRPr="00B7737E">
        <w:rPr>
          <w:rFonts w:ascii="Times New Roman" w:hAnsi="Times New Roman" w:cs="Times New Roman"/>
        </w:rPr>
        <w:t xml:space="preserve"> (t</w:t>
      </w:r>
      <w:r w:rsidR="00F76A40" w:rsidRPr="00B7737E">
        <w:rPr>
          <w:rFonts w:ascii="Times New Roman" w:hAnsi="Times New Roman" w:cs="Times New Roman"/>
        </w:rPr>
        <w:t>agasisidet kogut</w:t>
      </w:r>
      <w:r w:rsidRPr="00B7737E">
        <w:rPr>
          <w:rFonts w:ascii="Times New Roman" w:hAnsi="Times New Roman" w:cs="Times New Roman"/>
        </w:rPr>
        <w:t xml:space="preserve">i </w:t>
      </w:r>
      <w:r w:rsidR="00F76A40" w:rsidRPr="00B7737E">
        <w:rPr>
          <w:rFonts w:ascii="Times New Roman" w:hAnsi="Times New Roman" w:cs="Times New Roman"/>
        </w:rPr>
        <w:t>Viimsi valla laste kohta</w:t>
      </w:r>
      <w:r w:rsidRPr="00B7737E">
        <w:rPr>
          <w:rFonts w:ascii="Times New Roman" w:hAnsi="Times New Roman" w:cs="Times New Roman"/>
        </w:rPr>
        <w:t xml:space="preserve">, kaaluda ka Pirita linnaosas vastava küsitluse läbiviimist. </w:t>
      </w:r>
      <w:r w:rsidR="00F76A40" w:rsidRPr="00B7737E">
        <w:rPr>
          <w:rFonts w:ascii="Times New Roman" w:hAnsi="Times New Roman" w:cs="Times New Roman"/>
        </w:rPr>
        <w:t>Kontaktisik küsitluse läbiviimise korraldamise osas</w:t>
      </w:r>
      <w:r w:rsidRPr="00B7737E">
        <w:rPr>
          <w:rFonts w:ascii="Times New Roman" w:hAnsi="Times New Roman" w:cs="Times New Roman"/>
        </w:rPr>
        <w:t xml:space="preserve"> </w:t>
      </w:r>
      <w:r w:rsidR="00F76A40" w:rsidRPr="00B7737E">
        <w:rPr>
          <w:rFonts w:ascii="Times New Roman" w:hAnsi="Times New Roman" w:cs="Times New Roman"/>
        </w:rPr>
        <w:t>Viimsi Vallavalitsuse</w:t>
      </w:r>
      <w:r w:rsidRPr="00B7737E">
        <w:rPr>
          <w:rFonts w:ascii="Times New Roman" w:hAnsi="Times New Roman" w:cs="Times New Roman"/>
        </w:rPr>
        <w:t>s oli</w:t>
      </w:r>
      <w:r w:rsidR="00F76A40" w:rsidRPr="00B7737E">
        <w:rPr>
          <w:rFonts w:ascii="Times New Roman" w:hAnsi="Times New Roman" w:cs="Times New Roman"/>
        </w:rPr>
        <w:t xml:space="preserve"> huvihariduse vanemspetsialist </w:t>
      </w:r>
      <w:proofErr w:type="spellStart"/>
      <w:r w:rsidR="00F76A40" w:rsidRPr="00B7737E">
        <w:rPr>
          <w:rFonts w:ascii="Times New Roman" w:hAnsi="Times New Roman" w:cs="Times New Roman"/>
        </w:rPr>
        <w:t>Kaija</w:t>
      </w:r>
      <w:proofErr w:type="spellEnd"/>
      <w:r w:rsidR="00F76A40" w:rsidRPr="00B7737E">
        <w:rPr>
          <w:rFonts w:ascii="Times New Roman" w:hAnsi="Times New Roman" w:cs="Times New Roman"/>
        </w:rPr>
        <w:t xml:space="preserve"> Mägi (</w:t>
      </w:r>
      <w:hyperlink r:id="rId6" w:tgtFrame="_blank" w:history="1">
        <w:r w:rsidR="00F76A40" w:rsidRPr="00B7737E">
          <w:rPr>
            <w:rStyle w:val="Hperlink"/>
            <w:rFonts w:ascii="Times New Roman" w:hAnsi="Times New Roman" w:cs="Times New Roman"/>
          </w:rPr>
          <w:t>kaija.magi@viimsivv.ee</w:t>
        </w:r>
      </w:hyperlink>
      <w:r w:rsidR="00F76A40" w:rsidRPr="00B7737E">
        <w:rPr>
          <w:rFonts w:ascii="Times New Roman" w:hAnsi="Times New Roman" w:cs="Times New Roman"/>
        </w:rPr>
        <w:t xml:space="preserve">). </w:t>
      </w:r>
      <w:r w:rsidRPr="00B7737E">
        <w:rPr>
          <w:rFonts w:ascii="Times New Roman" w:hAnsi="Times New Roman" w:cs="Times New Roman"/>
        </w:rPr>
        <w:t>K</w:t>
      </w:r>
      <w:r w:rsidR="00F76A40" w:rsidRPr="00B7737E">
        <w:rPr>
          <w:rFonts w:ascii="Times New Roman" w:hAnsi="Times New Roman" w:cs="Times New Roman"/>
        </w:rPr>
        <w:t>a Pirita LOV</w:t>
      </w:r>
      <w:r w:rsidRPr="00B7737E">
        <w:rPr>
          <w:rFonts w:ascii="Times New Roman" w:hAnsi="Times New Roman" w:cs="Times New Roman"/>
        </w:rPr>
        <w:t xml:space="preserve"> koostöös Vaba Aja Keskusega</w:t>
      </w:r>
      <w:r w:rsidR="00F76A40" w:rsidRPr="00B7737E">
        <w:rPr>
          <w:rFonts w:ascii="Times New Roman" w:hAnsi="Times New Roman" w:cs="Times New Roman"/>
        </w:rPr>
        <w:t xml:space="preserve"> võiks huvihariduse küsimuses sellise avaliku küsitluse Pirita osas korraldada</w:t>
      </w:r>
      <w:r w:rsidRPr="00B7737E">
        <w:rPr>
          <w:rFonts w:ascii="Times New Roman" w:hAnsi="Times New Roman" w:cs="Times New Roman"/>
        </w:rPr>
        <w:t>. Uurida võimalusel ka Viimsi kaardistamise tulemusi.</w:t>
      </w:r>
    </w:p>
    <w:p w:rsidR="00CB06CC" w:rsidRPr="00B7737E" w:rsidRDefault="00B63D53" w:rsidP="00B7737E">
      <w:pPr>
        <w:jc w:val="both"/>
        <w:rPr>
          <w:rFonts w:ascii="Times New Roman" w:hAnsi="Times New Roman" w:cs="Times New Roman"/>
          <w:b/>
          <w:u w:val="single"/>
        </w:rPr>
      </w:pPr>
      <w:r w:rsidRPr="00B7737E">
        <w:rPr>
          <w:rFonts w:ascii="Times New Roman" w:hAnsi="Times New Roman" w:cs="Times New Roman"/>
          <w:b/>
          <w:u w:val="single"/>
        </w:rPr>
        <w:t xml:space="preserve">3. </w:t>
      </w:r>
      <w:r w:rsidR="00B37505" w:rsidRPr="00B7737E">
        <w:rPr>
          <w:rFonts w:ascii="Times New Roman" w:hAnsi="Times New Roman" w:cs="Times New Roman"/>
          <w:b/>
          <w:u w:val="single"/>
        </w:rPr>
        <w:t>Kommunikatsioonikanalite põhimõtete kokkuleppimine 2019-2020</w:t>
      </w:r>
    </w:p>
    <w:p w:rsidR="00732BB8" w:rsidRPr="00B7737E" w:rsidRDefault="00732BB8" w:rsidP="00B7737E">
      <w:pPr>
        <w:jc w:val="both"/>
        <w:rPr>
          <w:rFonts w:ascii="Times New Roman" w:hAnsi="Times New Roman" w:cs="Times New Roman"/>
          <w:color w:val="000000" w:themeColor="text1"/>
        </w:rPr>
      </w:pPr>
      <w:r w:rsidRPr="00B7737E">
        <w:rPr>
          <w:rFonts w:ascii="Times New Roman" w:hAnsi="Times New Roman" w:cs="Times New Roman"/>
          <w:b/>
          <w:color w:val="000000" w:themeColor="text1"/>
        </w:rPr>
        <w:t>Otsustati:</w:t>
      </w:r>
      <w:r w:rsidRPr="00B7737E">
        <w:rPr>
          <w:rFonts w:ascii="Times New Roman" w:hAnsi="Times New Roman" w:cs="Times New Roman"/>
          <w:color w:val="000000" w:themeColor="text1"/>
        </w:rPr>
        <w:t xml:space="preserve">  kommunikatsioonikanalite põhimõtted</w:t>
      </w:r>
      <w:r w:rsidR="00453CB1" w:rsidRPr="00B7737E">
        <w:rPr>
          <w:rFonts w:ascii="Times New Roman" w:hAnsi="Times New Roman" w:cs="Times New Roman"/>
          <w:color w:val="000000" w:themeColor="text1"/>
        </w:rPr>
        <w:t xml:space="preserve"> (kord)</w:t>
      </w:r>
      <w:r w:rsidRPr="00B7737E">
        <w:rPr>
          <w:rFonts w:ascii="Times New Roman" w:hAnsi="Times New Roman" w:cs="Times New Roman"/>
          <w:color w:val="000000" w:themeColor="text1"/>
        </w:rPr>
        <w:t xml:space="preserve"> luua ja teha lastevanematele teatavaks, vajadusel </w:t>
      </w:r>
      <w:proofErr w:type="spellStart"/>
      <w:r w:rsidRPr="00B7737E">
        <w:rPr>
          <w:rFonts w:ascii="Times New Roman" w:hAnsi="Times New Roman" w:cs="Times New Roman"/>
          <w:color w:val="000000" w:themeColor="text1"/>
        </w:rPr>
        <w:t>kommunikeerida</w:t>
      </w:r>
      <w:proofErr w:type="spellEnd"/>
      <w:r w:rsidRPr="00B7737E">
        <w:rPr>
          <w:rFonts w:ascii="Times New Roman" w:hAnsi="Times New Roman" w:cs="Times New Roman"/>
          <w:color w:val="000000" w:themeColor="text1"/>
        </w:rPr>
        <w:t xml:space="preserve"> ka visuaalse skeemina. Ettepanek: </w:t>
      </w:r>
    </w:p>
    <w:p w:rsidR="00732BB8" w:rsidRPr="00B7737E" w:rsidRDefault="00732BB8" w:rsidP="00B7737E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737E">
        <w:rPr>
          <w:rFonts w:ascii="Times New Roman" w:hAnsi="Times New Roman" w:cs="Times New Roman"/>
          <w:color w:val="000000" w:themeColor="text1"/>
        </w:rPr>
        <w:t xml:space="preserve">õppekorralduslik info koos lisainfoga on </w:t>
      </w:r>
      <w:proofErr w:type="spellStart"/>
      <w:r w:rsidRPr="00B7737E">
        <w:rPr>
          <w:rFonts w:ascii="Times New Roman" w:hAnsi="Times New Roman" w:cs="Times New Roman"/>
          <w:color w:val="000000" w:themeColor="text1"/>
        </w:rPr>
        <w:t>eKoolis</w:t>
      </w:r>
      <w:proofErr w:type="spellEnd"/>
      <w:r w:rsidRPr="00B7737E">
        <w:rPr>
          <w:rFonts w:ascii="Times New Roman" w:hAnsi="Times New Roman" w:cs="Times New Roman"/>
          <w:color w:val="000000" w:themeColor="text1"/>
        </w:rPr>
        <w:t>;</w:t>
      </w:r>
    </w:p>
    <w:p w:rsidR="00732BB8" w:rsidRPr="00B7737E" w:rsidRDefault="00732BB8" w:rsidP="00B7737E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737E">
        <w:rPr>
          <w:rFonts w:ascii="Times New Roman" w:hAnsi="Times New Roman" w:cs="Times New Roman"/>
          <w:color w:val="000000" w:themeColor="text1"/>
        </w:rPr>
        <w:t>kodulehele läheb üldinfo ja kuulutused üritustega jms, lisaks on staatiline info;</w:t>
      </w:r>
    </w:p>
    <w:p w:rsidR="00732BB8" w:rsidRPr="00B7737E" w:rsidRDefault="00732BB8" w:rsidP="00B7737E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737E">
        <w:rPr>
          <w:rFonts w:ascii="Times New Roman" w:hAnsi="Times New Roman" w:cs="Times New Roman"/>
          <w:color w:val="000000" w:themeColor="text1"/>
        </w:rPr>
        <w:t>operatiivne info läheb läbi klassijuhatajate klassi listidesse.</w:t>
      </w:r>
    </w:p>
    <w:p w:rsidR="00732BB8" w:rsidRPr="00B7737E" w:rsidRDefault="00732BB8" w:rsidP="00B7737E">
      <w:pPr>
        <w:jc w:val="both"/>
        <w:rPr>
          <w:rFonts w:ascii="Times New Roman" w:hAnsi="Times New Roman" w:cs="Times New Roman"/>
          <w:color w:val="000000" w:themeColor="text1"/>
        </w:rPr>
      </w:pPr>
      <w:r w:rsidRPr="00B7737E">
        <w:rPr>
          <w:rFonts w:ascii="Times New Roman" w:hAnsi="Times New Roman" w:cs="Times New Roman"/>
          <w:color w:val="000000" w:themeColor="text1"/>
        </w:rPr>
        <w:t>E-kool hetkel alakasutatud, tuleks sinna rohkem infot panna. Klasside listi</w:t>
      </w:r>
      <w:r w:rsidR="00C4633D" w:rsidRPr="00B7737E">
        <w:rPr>
          <w:rFonts w:ascii="Times New Roman" w:hAnsi="Times New Roman" w:cs="Times New Roman"/>
          <w:color w:val="000000" w:themeColor="text1"/>
        </w:rPr>
        <w:t xml:space="preserve"> ei ole mõtet saata huviringide detailset kava, piisab üksnes lingist, et nüüd on kava üleval või</w:t>
      </w:r>
      <w:r w:rsidR="00391397" w:rsidRPr="00B7737E">
        <w:rPr>
          <w:rFonts w:ascii="Times New Roman" w:hAnsi="Times New Roman" w:cs="Times New Roman"/>
          <w:color w:val="000000" w:themeColor="text1"/>
        </w:rPr>
        <w:t xml:space="preserve"> </w:t>
      </w:r>
      <w:r w:rsidR="00C4633D" w:rsidRPr="00B7737E">
        <w:rPr>
          <w:rFonts w:ascii="Times New Roman" w:hAnsi="Times New Roman" w:cs="Times New Roman"/>
          <w:color w:val="000000" w:themeColor="text1"/>
        </w:rPr>
        <w:t>märkus, et oleme seda uuendanud.</w:t>
      </w:r>
      <w:r w:rsidR="00391397" w:rsidRPr="00B7737E">
        <w:rPr>
          <w:rFonts w:ascii="Times New Roman" w:hAnsi="Times New Roman" w:cs="Times New Roman"/>
          <w:color w:val="000000" w:themeColor="text1"/>
        </w:rPr>
        <w:t xml:space="preserve"> </w:t>
      </w:r>
      <w:r w:rsidRPr="00B7737E">
        <w:rPr>
          <w:rFonts w:ascii="Times New Roman" w:hAnsi="Times New Roman" w:cs="Times New Roman"/>
          <w:color w:val="000000" w:themeColor="text1"/>
        </w:rPr>
        <w:t>Kaaluda</w:t>
      </w:r>
      <w:r w:rsidR="00C4633D" w:rsidRPr="00B7737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633D" w:rsidRPr="00B7737E">
        <w:rPr>
          <w:rFonts w:ascii="Times New Roman" w:hAnsi="Times New Roman" w:cs="Times New Roman"/>
          <w:color w:val="000000" w:themeColor="text1"/>
        </w:rPr>
        <w:t>eKool</w:t>
      </w:r>
      <w:r w:rsidRPr="00B7737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C4633D" w:rsidRPr="00B7737E">
        <w:rPr>
          <w:rFonts w:ascii="Times New Roman" w:hAnsi="Times New Roman" w:cs="Times New Roman"/>
          <w:color w:val="000000" w:themeColor="text1"/>
        </w:rPr>
        <w:t xml:space="preserve"> korduskanalina või meeldetuletusena</w:t>
      </w:r>
      <w:r w:rsidRPr="00B7737E">
        <w:rPr>
          <w:rFonts w:ascii="Times New Roman" w:hAnsi="Times New Roman" w:cs="Times New Roman"/>
          <w:color w:val="000000" w:themeColor="text1"/>
        </w:rPr>
        <w:t xml:space="preserve">. </w:t>
      </w:r>
      <w:r w:rsidR="001B50CA" w:rsidRPr="00B7737E">
        <w:rPr>
          <w:rFonts w:ascii="Times New Roman" w:hAnsi="Times New Roman" w:cs="Times New Roman"/>
          <w:color w:val="000000" w:themeColor="text1"/>
        </w:rPr>
        <w:t>E-kirja kirjutab õpetaja üksnes juhul, kui soovib personaalselt suhelda.</w:t>
      </w:r>
      <w:r w:rsidR="00B12689" w:rsidRPr="00B7737E">
        <w:rPr>
          <w:rFonts w:ascii="Times New Roman" w:hAnsi="Times New Roman" w:cs="Times New Roman"/>
          <w:color w:val="000000" w:themeColor="text1"/>
        </w:rPr>
        <w:t xml:space="preserve"> </w:t>
      </w:r>
      <w:r w:rsidR="00453CB1" w:rsidRPr="00B7737E">
        <w:rPr>
          <w:rFonts w:ascii="Times New Roman" w:hAnsi="Times New Roman" w:cs="Times New Roman"/>
          <w:color w:val="000000" w:themeColor="text1"/>
        </w:rPr>
        <w:t xml:space="preserve">Kooli kohustuseks jääb info kättsaadavus, lapsevanema kohustuseks info hankimine. Arutame täpsemalt </w:t>
      </w:r>
      <w:r w:rsidRPr="00B7737E">
        <w:rPr>
          <w:rFonts w:ascii="Times New Roman" w:hAnsi="Times New Roman" w:cs="Times New Roman"/>
          <w:color w:val="000000" w:themeColor="text1"/>
        </w:rPr>
        <w:t xml:space="preserve">lisaks </w:t>
      </w:r>
      <w:r w:rsidR="00453CB1" w:rsidRPr="00B7737E">
        <w:rPr>
          <w:rFonts w:ascii="Times New Roman" w:hAnsi="Times New Roman" w:cs="Times New Roman"/>
          <w:color w:val="000000" w:themeColor="text1"/>
        </w:rPr>
        <w:t>0</w:t>
      </w:r>
      <w:r w:rsidRPr="00B7737E">
        <w:rPr>
          <w:rFonts w:ascii="Times New Roman" w:hAnsi="Times New Roman" w:cs="Times New Roman"/>
          <w:color w:val="000000" w:themeColor="text1"/>
        </w:rPr>
        <w:t>6.</w:t>
      </w:r>
      <w:r w:rsidR="00453CB1" w:rsidRPr="00B7737E">
        <w:rPr>
          <w:rFonts w:ascii="Times New Roman" w:hAnsi="Times New Roman" w:cs="Times New Roman"/>
          <w:color w:val="000000" w:themeColor="text1"/>
        </w:rPr>
        <w:t xml:space="preserve"> veebruari </w:t>
      </w:r>
      <w:r w:rsidRPr="00B7737E">
        <w:rPr>
          <w:rFonts w:ascii="Times New Roman" w:hAnsi="Times New Roman" w:cs="Times New Roman"/>
          <w:color w:val="000000" w:themeColor="text1"/>
        </w:rPr>
        <w:t>hoolekogu koosol</w:t>
      </w:r>
      <w:r w:rsidR="00453CB1" w:rsidRPr="00B7737E">
        <w:rPr>
          <w:rFonts w:ascii="Times New Roman" w:hAnsi="Times New Roman" w:cs="Times New Roman"/>
          <w:color w:val="000000" w:themeColor="text1"/>
        </w:rPr>
        <w:t>e</w:t>
      </w:r>
      <w:r w:rsidRPr="00B7737E">
        <w:rPr>
          <w:rFonts w:ascii="Times New Roman" w:hAnsi="Times New Roman" w:cs="Times New Roman"/>
          <w:color w:val="000000" w:themeColor="text1"/>
        </w:rPr>
        <w:t>kul.</w:t>
      </w:r>
    </w:p>
    <w:p w:rsidR="00B37505" w:rsidRPr="00B7737E" w:rsidRDefault="00C70409" w:rsidP="00B7737E">
      <w:pPr>
        <w:jc w:val="both"/>
        <w:rPr>
          <w:rFonts w:ascii="Times New Roman" w:hAnsi="Times New Roman" w:cs="Times New Roman"/>
          <w:b/>
          <w:u w:val="single"/>
        </w:rPr>
      </w:pPr>
      <w:r w:rsidRPr="00B7737E">
        <w:rPr>
          <w:rFonts w:ascii="Times New Roman" w:hAnsi="Times New Roman" w:cs="Times New Roman"/>
          <w:b/>
          <w:u w:val="single"/>
        </w:rPr>
        <w:lastRenderedPageBreak/>
        <w:t>4. Muud küsimused.</w:t>
      </w:r>
    </w:p>
    <w:p w:rsidR="00AF6CD1" w:rsidRPr="00B7737E" w:rsidRDefault="00453CB1" w:rsidP="00B7737E">
      <w:pPr>
        <w:jc w:val="both"/>
        <w:rPr>
          <w:rFonts w:ascii="Times New Roman" w:hAnsi="Times New Roman" w:cs="Times New Roman"/>
        </w:rPr>
      </w:pPr>
      <w:r w:rsidRPr="00B7737E">
        <w:rPr>
          <w:rFonts w:ascii="Times New Roman" w:hAnsi="Times New Roman" w:cs="Times New Roman"/>
        </w:rPr>
        <w:t xml:space="preserve">- </w:t>
      </w:r>
      <w:r w:rsidR="00AF6CD1" w:rsidRPr="00B7737E">
        <w:rPr>
          <w:rFonts w:ascii="Times New Roman" w:hAnsi="Times New Roman" w:cs="Times New Roman"/>
        </w:rPr>
        <w:t>09.12.2019 saatsid Merivälja kooli direktor</w:t>
      </w:r>
      <w:r w:rsidRPr="00B7737E">
        <w:rPr>
          <w:rFonts w:ascii="Times New Roman" w:hAnsi="Times New Roman" w:cs="Times New Roman"/>
        </w:rPr>
        <w:t xml:space="preserve">, </w:t>
      </w:r>
      <w:r w:rsidR="00AF6CD1" w:rsidRPr="00B7737E">
        <w:rPr>
          <w:rFonts w:ascii="Times New Roman" w:hAnsi="Times New Roman" w:cs="Times New Roman"/>
        </w:rPr>
        <w:t xml:space="preserve"> Merivälja lasteaia direktor</w:t>
      </w:r>
      <w:r w:rsidRPr="00B7737E">
        <w:rPr>
          <w:rFonts w:ascii="Times New Roman" w:hAnsi="Times New Roman" w:cs="Times New Roman"/>
        </w:rPr>
        <w:t>,</w:t>
      </w:r>
      <w:r w:rsidR="00AF6CD1" w:rsidRPr="00B7737E">
        <w:rPr>
          <w:rFonts w:ascii="Times New Roman" w:hAnsi="Times New Roman" w:cs="Times New Roman"/>
        </w:rPr>
        <w:t xml:space="preserve"> Merivälja kooli hoolekogu liikmed L</w:t>
      </w:r>
      <w:r w:rsidRPr="00B7737E">
        <w:rPr>
          <w:rFonts w:ascii="Times New Roman" w:hAnsi="Times New Roman" w:cs="Times New Roman"/>
        </w:rPr>
        <w:t xml:space="preserve">. </w:t>
      </w:r>
      <w:proofErr w:type="spellStart"/>
      <w:r w:rsidR="00AF6CD1" w:rsidRPr="00B7737E">
        <w:rPr>
          <w:rFonts w:ascii="Times New Roman" w:hAnsi="Times New Roman" w:cs="Times New Roman"/>
        </w:rPr>
        <w:t>Levo</w:t>
      </w:r>
      <w:proofErr w:type="spellEnd"/>
      <w:r w:rsidR="00AF6CD1" w:rsidRPr="00B7737E">
        <w:rPr>
          <w:rFonts w:ascii="Times New Roman" w:hAnsi="Times New Roman" w:cs="Times New Roman"/>
        </w:rPr>
        <w:t>, K</w:t>
      </w:r>
      <w:r w:rsidRPr="00B7737E">
        <w:rPr>
          <w:rFonts w:ascii="Times New Roman" w:hAnsi="Times New Roman" w:cs="Times New Roman"/>
        </w:rPr>
        <w:t xml:space="preserve">. </w:t>
      </w:r>
      <w:r w:rsidR="00AF6CD1" w:rsidRPr="00B7737E">
        <w:rPr>
          <w:rFonts w:ascii="Times New Roman" w:hAnsi="Times New Roman" w:cs="Times New Roman"/>
        </w:rPr>
        <w:t>Kroon ja E</w:t>
      </w:r>
      <w:r w:rsidRPr="00B7737E">
        <w:rPr>
          <w:rFonts w:ascii="Times New Roman" w:hAnsi="Times New Roman" w:cs="Times New Roman"/>
        </w:rPr>
        <w:t xml:space="preserve">. </w:t>
      </w:r>
      <w:r w:rsidR="00AF6CD1" w:rsidRPr="00B7737E">
        <w:rPr>
          <w:rFonts w:ascii="Times New Roman" w:hAnsi="Times New Roman" w:cs="Times New Roman"/>
        </w:rPr>
        <w:t>Vest ning Merivälja kooli vanematekogu esimees M</w:t>
      </w:r>
      <w:r w:rsidRPr="00B7737E">
        <w:rPr>
          <w:rFonts w:ascii="Times New Roman" w:hAnsi="Times New Roman" w:cs="Times New Roman"/>
        </w:rPr>
        <w:t xml:space="preserve">. </w:t>
      </w:r>
      <w:proofErr w:type="spellStart"/>
      <w:r w:rsidR="00AF6CD1" w:rsidRPr="00B7737E">
        <w:rPr>
          <w:rFonts w:ascii="Times New Roman" w:hAnsi="Times New Roman" w:cs="Times New Roman"/>
        </w:rPr>
        <w:t>Aedna</w:t>
      </w:r>
      <w:proofErr w:type="spellEnd"/>
      <w:r w:rsidR="00AF6CD1" w:rsidRPr="00B7737E">
        <w:rPr>
          <w:rFonts w:ascii="Times New Roman" w:hAnsi="Times New Roman" w:cs="Times New Roman"/>
        </w:rPr>
        <w:t xml:space="preserve"> Pirita Linnaosa planeerimiskomisjon</w:t>
      </w:r>
      <w:r w:rsidR="00B7737E" w:rsidRPr="00B7737E">
        <w:rPr>
          <w:rFonts w:ascii="Times New Roman" w:hAnsi="Times New Roman" w:cs="Times New Roman"/>
        </w:rPr>
        <w:t>i</w:t>
      </w:r>
      <w:r w:rsidR="00AF6CD1" w:rsidRPr="00B7737E">
        <w:rPr>
          <w:rFonts w:ascii="Times New Roman" w:hAnsi="Times New Roman" w:cs="Times New Roman"/>
        </w:rPr>
        <w:t>le, Pirita Linnaosa vanemale ja T</w:t>
      </w:r>
      <w:r w:rsidRPr="00B7737E">
        <w:rPr>
          <w:rFonts w:ascii="Times New Roman" w:hAnsi="Times New Roman" w:cs="Times New Roman"/>
        </w:rPr>
        <w:t>LPA-le p</w:t>
      </w:r>
      <w:r w:rsidR="00AF6CD1" w:rsidRPr="00B7737E">
        <w:rPr>
          <w:rFonts w:ascii="Times New Roman" w:hAnsi="Times New Roman" w:cs="Times New Roman"/>
        </w:rPr>
        <w:t>öördumis</w:t>
      </w:r>
      <w:r w:rsidRPr="00B7737E">
        <w:rPr>
          <w:rFonts w:ascii="Times New Roman" w:hAnsi="Times New Roman" w:cs="Times New Roman"/>
        </w:rPr>
        <w:t xml:space="preserve">e </w:t>
      </w:r>
      <w:r w:rsidR="00AF6CD1" w:rsidRPr="00B7737E">
        <w:rPr>
          <w:rFonts w:ascii="Times New Roman" w:hAnsi="Times New Roman" w:cs="Times New Roman"/>
        </w:rPr>
        <w:t>Haaviku tee 16 // Kesktee 38 (endine Merivälja kauplus) kinnistu detailplaneeringu algatamisettepanek</w:t>
      </w:r>
      <w:r w:rsidRPr="00B7737E">
        <w:rPr>
          <w:rFonts w:ascii="Times New Roman" w:hAnsi="Times New Roman" w:cs="Times New Roman"/>
        </w:rPr>
        <w:t xml:space="preserve">u osas. Tehti </w:t>
      </w:r>
      <w:r w:rsidR="00AF6CD1" w:rsidRPr="00B7737E">
        <w:rPr>
          <w:rFonts w:ascii="Times New Roman" w:hAnsi="Times New Roman" w:cs="Times New Roman"/>
        </w:rPr>
        <w:t>ettepanek</w:t>
      </w:r>
      <w:r w:rsidRPr="00B7737E">
        <w:rPr>
          <w:rFonts w:ascii="Times New Roman" w:hAnsi="Times New Roman" w:cs="Times New Roman"/>
        </w:rPr>
        <w:t xml:space="preserve"> </w:t>
      </w:r>
      <w:r w:rsidR="00AF6CD1" w:rsidRPr="00B7737E">
        <w:rPr>
          <w:rFonts w:ascii="Times New Roman" w:hAnsi="Times New Roman" w:cs="Times New Roman"/>
        </w:rPr>
        <w:t>alustada kinnisasja omanikuga läbirääkimisi kinnisasja linnale omandamiseks</w:t>
      </w:r>
      <w:r w:rsidR="00DB585C">
        <w:rPr>
          <w:rFonts w:ascii="Times New Roman" w:hAnsi="Times New Roman" w:cs="Times New Roman"/>
        </w:rPr>
        <w:t>.</w:t>
      </w:r>
      <w:r w:rsidR="00AF6CD1" w:rsidRPr="00B7737E">
        <w:rPr>
          <w:rFonts w:ascii="Times New Roman" w:hAnsi="Times New Roman" w:cs="Times New Roman"/>
        </w:rPr>
        <w:t xml:space="preserve"> </w:t>
      </w:r>
    </w:p>
    <w:p w:rsidR="00065CEE" w:rsidRPr="00B7737E" w:rsidRDefault="00453CB1" w:rsidP="00B7737E">
      <w:pPr>
        <w:spacing w:line="240" w:lineRule="auto"/>
        <w:jc w:val="both"/>
        <w:rPr>
          <w:rFonts w:ascii="Times New Roman" w:eastAsia="Times New Roman" w:hAnsi="Times New Roman" w:cs="Times New Roman"/>
          <w:color w:val="201F1E"/>
          <w:lang w:eastAsia="et-EE"/>
        </w:rPr>
      </w:pPr>
      <w:r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 xml:space="preserve">- </w:t>
      </w:r>
      <w:r w:rsidR="00065CE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 xml:space="preserve">16.12.2019 saatsid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Merivälja kooli hoolekogu liikmed L</w:t>
      </w:r>
      <w:r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proofErr w:type="spellStart"/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Levo</w:t>
      </w:r>
      <w:proofErr w:type="spellEnd"/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, K</w:t>
      </w:r>
      <w:r w:rsidRPr="00B7737E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 Kroon ning E</w:t>
      </w:r>
      <w:r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Vest</w:t>
      </w:r>
      <w:r w:rsidR="00065CE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 xml:space="preserve"> Pirita linnaosakogu kultuuri- ja hariduskomisjonile teate</w:t>
      </w:r>
      <w:r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 xml:space="preserve">, et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065CE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>toeta</w:t>
      </w:r>
      <w:r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>vad</w:t>
      </w:r>
      <w:r w:rsidR="00B7737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 xml:space="preserve"> p</w:t>
      </w:r>
      <w:r w:rsidR="00065CE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>laani Pirita PMG laiendamiseks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, eriti olukorras, kus Merivälja koolis on vaja laste arvu igal jätkuval aastal vähendada, et jõuda sobiva ruumiprogrammi juurde.</w:t>
      </w:r>
      <w:r w:rsidR="00B7737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 Täiendavalt märgiti, et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perspektiivis on vaja juurde nii kooli- kui lasteaiakohti. Soovi</w:t>
      </w:r>
      <w:r w:rsidR="00B7737E" w:rsidRPr="00B7737E">
        <w:rPr>
          <w:rFonts w:ascii="Times New Roman" w:eastAsia="Times New Roman" w:hAnsi="Times New Roman" w:cs="Times New Roman"/>
          <w:color w:val="000000"/>
          <w:lang w:eastAsia="et-EE"/>
        </w:rPr>
        <w:t>ti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, et algaks arutelu ka Padrikusse </w:t>
      </w:r>
      <w:r w:rsidR="00065CEE" w:rsidRPr="00B7737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kooli või lasteaed/kooli rajamise otstarbekuse osas. </w:t>
      </w:r>
      <w:r w:rsidR="00B7737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Avaldati toetust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T</w:t>
      </w:r>
      <w:r w:rsidR="00B7737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proofErr w:type="spellStart"/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>Liinati</w:t>
      </w:r>
      <w:proofErr w:type="spellEnd"/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 idee</w:t>
      </w:r>
      <w:r w:rsidR="00B7737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le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läbi viia lähitulevikus </w:t>
      </w:r>
      <w:r w:rsidR="00065CE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>Pirita haridustöötajate ümarlaud</w:t>
      </w:r>
      <w:r w:rsidR="00B7737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>.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</w:p>
    <w:p w:rsidR="00B7737E" w:rsidRPr="00B7737E" w:rsidRDefault="00B7737E" w:rsidP="00B77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- 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Tallinna Linnavalitsuse abilinnapea V. Belobrovtsev tuleb Merivälja kooli hoolekogu, kooli ja asumiseltside </w:t>
      </w:r>
      <w:r w:rsidR="00065CEE" w:rsidRPr="00B7737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t-EE"/>
        </w:rPr>
        <w:t> 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küsimustele vastama </w:t>
      </w:r>
      <w:r w:rsidR="00065CEE" w:rsidRPr="00B7737E">
        <w:rPr>
          <w:rFonts w:ascii="Times New Roman" w:eastAsia="Times New Roman" w:hAnsi="Times New Roman" w:cs="Times New Roman"/>
          <w:bCs/>
          <w:color w:val="000000"/>
          <w:lang w:eastAsia="et-EE"/>
        </w:rPr>
        <w:t>22.01.2020 kell 18.00 Merivälja kooli</w:t>
      </w:r>
      <w:r w:rsidR="00065CEE" w:rsidRPr="00B7737E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  <w:r w:rsidRPr="00B7737E">
        <w:rPr>
          <w:rFonts w:ascii="Times New Roman" w:eastAsia="Times New Roman" w:hAnsi="Times New Roman" w:cs="Times New Roman"/>
          <w:color w:val="000000"/>
          <w:lang w:eastAsia="et-EE"/>
        </w:rPr>
        <w:t>Lepiti kokku saata eelnevalt küsimused vastamiseks.</w:t>
      </w:r>
    </w:p>
    <w:p w:rsidR="00B7737E" w:rsidRPr="00B7737E" w:rsidRDefault="00B7737E" w:rsidP="00B77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</w:p>
    <w:p w:rsidR="00B7737E" w:rsidRPr="00B7737E" w:rsidRDefault="00B7737E" w:rsidP="00B77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737E">
        <w:rPr>
          <w:rFonts w:ascii="Times New Roman" w:eastAsia="Times New Roman" w:hAnsi="Times New Roman" w:cs="Times New Roman"/>
          <w:color w:val="000000"/>
          <w:lang w:eastAsia="et-EE"/>
        </w:rPr>
        <w:t>- k</w:t>
      </w:r>
      <w:r w:rsidR="00FF5379" w:rsidRPr="00B7737E">
        <w:rPr>
          <w:rFonts w:ascii="Times New Roman" w:hAnsi="Times New Roman" w:cs="Times New Roman"/>
        </w:rPr>
        <w:t xml:space="preserve">okku lepiti täiendav </w:t>
      </w:r>
      <w:r w:rsidRPr="00B7737E">
        <w:rPr>
          <w:rFonts w:ascii="Times New Roman" w:hAnsi="Times New Roman" w:cs="Times New Roman"/>
        </w:rPr>
        <w:t>h</w:t>
      </w:r>
      <w:r w:rsidR="00AF6CD1" w:rsidRPr="00B7737E">
        <w:rPr>
          <w:rFonts w:ascii="Times New Roman" w:hAnsi="Times New Roman" w:cs="Times New Roman"/>
        </w:rPr>
        <w:t xml:space="preserve">oolekogu </w:t>
      </w:r>
      <w:r w:rsidR="00FF5379" w:rsidRPr="00B7737E">
        <w:rPr>
          <w:rFonts w:ascii="Times New Roman" w:hAnsi="Times New Roman" w:cs="Times New Roman"/>
        </w:rPr>
        <w:t xml:space="preserve">kohtumine </w:t>
      </w:r>
      <w:r w:rsidR="008F201A" w:rsidRPr="00B7737E">
        <w:rPr>
          <w:rFonts w:ascii="Times New Roman" w:hAnsi="Times New Roman" w:cs="Times New Roman"/>
        </w:rPr>
        <w:t>13.01.</w:t>
      </w:r>
      <w:r w:rsidR="00FF5379" w:rsidRPr="00B7737E">
        <w:rPr>
          <w:rFonts w:ascii="Times New Roman" w:hAnsi="Times New Roman" w:cs="Times New Roman"/>
        </w:rPr>
        <w:t>2020</w:t>
      </w:r>
      <w:r w:rsidRPr="00B7737E">
        <w:rPr>
          <w:rFonts w:ascii="Times New Roman" w:hAnsi="Times New Roman" w:cs="Times New Roman"/>
        </w:rPr>
        <w:t>;</w:t>
      </w:r>
    </w:p>
    <w:p w:rsidR="00B7737E" w:rsidRPr="00B7737E" w:rsidRDefault="00B7737E" w:rsidP="00B773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737E" w:rsidRPr="00B7737E" w:rsidRDefault="00F76A40" w:rsidP="00B7737E">
      <w:pPr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B7737E">
        <w:rPr>
          <w:rFonts w:ascii="Times New Roman" w:hAnsi="Times New Roman" w:cs="Times New Roman"/>
          <w:bdr w:val="none" w:sz="0" w:space="0" w:color="auto" w:frame="1"/>
        </w:rPr>
        <w:t xml:space="preserve">- </w:t>
      </w:r>
      <w:r w:rsidR="00A175A9" w:rsidRPr="00B7737E">
        <w:rPr>
          <w:rFonts w:ascii="Times New Roman" w:hAnsi="Times New Roman" w:cs="Times New Roman"/>
          <w:bdr w:val="none" w:sz="0" w:space="0" w:color="auto" w:frame="1"/>
        </w:rPr>
        <w:t>l</w:t>
      </w:r>
      <w:r w:rsidRPr="00B7737E">
        <w:rPr>
          <w:rFonts w:ascii="Times New Roman" w:hAnsi="Times New Roman" w:cs="Times New Roman"/>
          <w:bdr w:val="none" w:sz="0" w:space="0" w:color="auto" w:frame="1"/>
        </w:rPr>
        <w:t xml:space="preserve">iiklustöörühm juhita ja seetõttu tegevus </w:t>
      </w:r>
      <w:r w:rsidR="00A175A9" w:rsidRPr="00B7737E">
        <w:rPr>
          <w:rFonts w:ascii="Times New Roman" w:hAnsi="Times New Roman" w:cs="Times New Roman"/>
          <w:bdr w:val="none" w:sz="0" w:space="0" w:color="auto" w:frame="1"/>
        </w:rPr>
        <w:t>seisab</w:t>
      </w:r>
      <w:r w:rsidR="00B7737E" w:rsidRPr="00B7737E">
        <w:rPr>
          <w:rFonts w:ascii="Times New Roman" w:hAnsi="Times New Roman" w:cs="Times New Roman"/>
          <w:bdr w:val="none" w:sz="0" w:space="0" w:color="auto" w:frame="1"/>
        </w:rPr>
        <w:t>, kuid teemaga vaja kiiresti edasi minna. Arutatakse täpsemalt 13.01.2020 lisakoosolekul;</w:t>
      </w:r>
    </w:p>
    <w:p w:rsidR="00DB585C" w:rsidRDefault="00DB585C" w:rsidP="00B7737E">
      <w:pPr>
        <w:pStyle w:val="xmsonormal"/>
        <w:jc w:val="both"/>
        <w:textAlignment w:val="baseline"/>
        <w:rPr>
          <w:sz w:val="22"/>
          <w:szCs w:val="22"/>
        </w:rPr>
      </w:pPr>
    </w:p>
    <w:p w:rsidR="008F4E5C" w:rsidRPr="00B7737E" w:rsidRDefault="00A7472E" w:rsidP="00B7737E">
      <w:pPr>
        <w:pStyle w:val="xmsonormal"/>
        <w:jc w:val="both"/>
        <w:textAlignment w:val="baseline"/>
        <w:rPr>
          <w:sz w:val="22"/>
          <w:szCs w:val="22"/>
        </w:rPr>
      </w:pPr>
      <w:r w:rsidRPr="00B7737E">
        <w:rPr>
          <w:sz w:val="22"/>
          <w:szCs w:val="22"/>
        </w:rPr>
        <w:t>Koosolekut juhatas Kristiina Püttsepp, Hoolekogu aseesimees</w:t>
      </w:r>
      <w:r w:rsidR="00B7737E" w:rsidRPr="00B7737E">
        <w:rPr>
          <w:sz w:val="22"/>
          <w:szCs w:val="22"/>
        </w:rPr>
        <w:t>.</w:t>
      </w:r>
    </w:p>
    <w:p w:rsidR="00C479A4" w:rsidRPr="00B7737E" w:rsidRDefault="00C479A4" w:rsidP="00B7737E">
      <w:pPr>
        <w:pStyle w:val="xmsonormal"/>
        <w:jc w:val="both"/>
        <w:textAlignment w:val="baseline"/>
        <w:rPr>
          <w:sz w:val="22"/>
          <w:szCs w:val="22"/>
        </w:rPr>
      </w:pPr>
      <w:r w:rsidRPr="00B7737E">
        <w:rPr>
          <w:sz w:val="22"/>
          <w:szCs w:val="22"/>
        </w:rPr>
        <w:t xml:space="preserve">Protokollijad: </w:t>
      </w:r>
    </w:p>
    <w:p w:rsidR="00C479A4" w:rsidRPr="00B7737E" w:rsidRDefault="00C479A4" w:rsidP="00B7737E">
      <w:pPr>
        <w:pStyle w:val="xmsonormal"/>
        <w:jc w:val="both"/>
        <w:textAlignment w:val="baseline"/>
        <w:rPr>
          <w:sz w:val="22"/>
          <w:szCs w:val="22"/>
        </w:rPr>
      </w:pPr>
      <w:r w:rsidRPr="00B7737E">
        <w:rPr>
          <w:sz w:val="22"/>
          <w:szCs w:val="22"/>
        </w:rPr>
        <w:t xml:space="preserve">Lembe </w:t>
      </w:r>
      <w:proofErr w:type="spellStart"/>
      <w:r w:rsidRPr="00B7737E">
        <w:rPr>
          <w:sz w:val="22"/>
          <w:szCs w:val="22"/>
        </w:rPr>
        <w:t>Levo</w:t>
      </w:r>
      <w:proofErr w:type="spellEnd"/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  <w:t>Külli Kroon</w:t>
      </w:r>
      <w:r w:rsidRPr="00B7737E">
        <w:rPr>
          <w:sz w:val="22"/>
          <w:szCs w:val="22"/>
        </w:rPr>
        <w:tab/>
      </w:r>
    </w:p>
    <w:p w:rsidR="00C479A4" w:rsidRPr="00B7737E" w:rsidRDefault="00C479A4" w:rsidP="00B7737E">
      <w:pPr>
        <w:pStyle w:val="xmsonormal"/>
        <w:jc w:val="both"/>
        <w:textAlignment w:val="baseline"/>
        <w:rPr>
          <w:sz w:val="22"/>
          <w:szCs w:val="22"/>
        </w:rPr>
      </w:pPr>
      <w:r w:rsidRPr="00B7737E">
        <w:rPr>
          <w:sz w:val="22"/>
          <w:szCs w:val="22"/>
        </w:rPr>
        <w:t>Hoolekogu esimees</w:t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</w:r>
      <w:r w:rsidRPr="00B7737E">
        <w:rPr>
          <w:sz w:val="22"/>
          <w:szCs w:val="22"/>
        </w:rPr>
        <w:tab/>
        <w:t>Hoolekogu vilistlas</w:t>
      </w:r>
      <w:r w:rsidR="000801DB" w:rsidRPr="00B7737E">
        <w:rPr>
          <w:sz w:val="22"/>
          <w:szCs w:val="22"/>
        </w:rPr>
        <w:t>te esi</w:t>
      </w:r>
      <w:r w:rsidRPr="00B7737E">
        <w:rPr>
          <w:sz w:val="22"/>
          <w:szCs w:val="22"/>
        </w:rPr>
        <w:t>ndaja</w:t>
      </w:r>
      <w:r w:rsidR="000801DB" w:rsidRPr="00B7737E">
        <w:rPr>
          <w:sz w:val="22"/>
          <w:szCs w:val="22"/>
        </w:rPr>
        <w:t xml:space="preserve"> </w:t>
      </w:r>
    </w:p>
    <w:p w:rsidR="00C479A4" w:rsidRPr="00B7737E" w:rsidRDefault="00C479A4" w:rsidP="00B7737E">
      <w:pPr>
        <w:pStyle w:val="xmsonormal"/>
        <w:jc w:val="both"/>
        <w:textAlignment w:val="baseline"/>
        <w:rPr>
          <w:sz w:val="22"/>
          <w:szCs w:val="22"/>
        </w:rPr>
      </w:pPr>
    </w:p>
    <w:p w:rsidR="00C479A4" w:rsidRPr="00B7737E" w:rsidRDefault="00C479A4" w:rsidP="00B7737E">
      <w:pPr>
        <w:pStyle w:val="xmsonormal"/>
        <w:jc w:val="both"/>
        <w:textAlignment w:val="baseline"/>
        <w:rPr>
          <w:sz w:val="22"/>
          <w:szCs w:val="22"/>
        </w:rPr>
      </w:pPr>
    </w:p>
    <w:p w:rsidR="00F7561A" w:rsidRPr="00B7737E" w:rsidRDefault="00F7561A" w:rsidP="00B7737E">
      <w:pPr>
        <w:jc w:val="both"/>
        <w:rPr>
          <w:rFonts w:ascii="Times New Roman" w:hAnsi="Times New Roman" w:cs="Times New Roman"/>
        </w:rPr>
      </w:pPr>
    </w:p>
    <w:sectPr w:rsidR="00F7561A" w:rsidRPr="00B7737E" w:rsidSect="003B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766D32" w15:done="0"/>
  <w15:commentEx w15:paraId="234808AF" w15:done="0"/>
  <w15:commentEx w15:paraId="1D81DC2C" w15:done="0"/>
  <w15:commentEx w15:paraId="19E8391C" w15:done="0"/>
  <w15:commentEx w15:paraId="7CE3B8B1" w15:done="0"/>
  <w15:commentEx w15:paraId="49DB65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06C636" w16cid:durableId="21BF08A4"/>
  <w16cid:commentId w16cid:paraId="23BB0DE3" w16cid:durableId="21BF0E74"/>
  <w16cid:commentId w16cid:paraId="65EF0A63" w16cid:durableId="21BF08A5"/>
  <w16cid:commentId w16cid:paraId="06F10341" w16cid:durableId="21BF08A6"/>
  <w16cid:commentId w16cid:paraId="6C8EBC3E" w16cid:durableId="21BF0990"/>
  <w16cid:commentId w16cid:paraId="61A10B76" w16cid:durableId="21BF0D33"/>
  <w16cid:commentId w16cid:paraId="671689CF" w16cid:durableId="21BF08A7"/>
  <w16cid:commentId w16cid:paraId="66B1C90D" w16cid:durableId="21BF08A8"/>
  <w16cid:commentId w16cid:paraId="1A8520A3" w16cid:durableId="21BF0DDB"/>
  <w16cid:commentId w16cid:paraId="4D7AE56B" w16cid:durableId="21BF08A9"/>
  <w16cid:commentId w16cid:paraId="3AB0F1E4" w16cid:durableId="21BF0FD0"/>
  <w16cid:commentId w16cid:paraId="7EC010B6" w16cid:durableId="21BF08AA"/>
  <w16cid:commentId w16cid:paraId="78DB9F40" w16cid:durableId="21BF0FD6"/>
  <w16cid:commentId w16cid:paraId="342A7D94" w16cid:durableId="21BF08AB"/>
  <w16cid:commentId w16cid:paraId="5D207639" w16cid:durableId="21BF08AC"/>
  <w16cid:commentId w16cid:paraId="571BFD9A" w16cid:durableId="21BF0E47"/>
  <w16cid:commentId w16cid:paraId="775B8BBE" w16cid:durableId="21BF0E51"/>
  <w16cid:commentId w16cid:paraId="41645248" w16cid:durableId="21BF08AD"/>
  <w16cid:commentId w16cid:paraId="470D1A7E" w16cid:durableId="21BF107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506"/>
    <w:multiLevelType w:val="hybridMultilevel"/>
    <w:tmpl w:val="445628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09AC"/>
    <w:multiLevelType w:val="hybridMultilevel"/>
    <w:tmpl w:val="8662D3B0"/>
    <w:lvl w:ilvl="0" w:tplc="05447FC8">
      <w:start w:val="9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5420"/>
    <w:multiLevelType w:val="hybridMultilevel"/>
    <w:tmpl w:val="4E1CED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93EBE"/>
    <w:multiLevelType w:val="hybridMultilevel"/>
    <w:tmpl w:val="33E0AABC"/>
    <w:lvl w:ilvl="0" w:tplc="66D8D1EE">
      <w:start w:val="2019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C6897"/>
    <w:multiLevelType w:val="hybridMultilevel"/>
    <w:tmpl w:val="9342A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0DBD"/>
    <w:multiLevelType w:val="hybridMultilevel"/>
    <w:tmpl w:val="86C4783A"/>
    <w:lvl w:ilvl="0" w:tplc="CABE8D0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D4B88"/>
    <w:multiLevelType w:val="hybridMultilevel"/>
    <w:tmpl w:val="E77E88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4087B"/>
    <w:multiLevelType w:val="hybridMultilevel"/>
    <w:tmpl w:val="E77E88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e Aedna">
    <w15:presenceInfo w15:providerId="AD" w15:userId="S-1-5-21-394073618-656705773-2788636990-46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0CC"/>
    <w:rsid w:val="00003233"/>
    <w:rsid w:val="000035AA"/>
    <w:rsid w:val="00017332"/>
    <w:rsid w:val="00022118"/>
    <w:rsid w:val="00023137"/>
    <w:rsid w:val="0005525F"/>
    <w:rsid w:val="00065CEE"/>
    <w:rsid w:val="000801DB"/>
    <w:rsid w:val="00082567"/>
    <w:rsid w:val="000854F6"/>
    <w:rsid w:val="00091AC0"/>
    <w:rsid w:val="000C460F"/>
    <w:rsid w:val="000C4BB8"/>
    <w:rsid w:val="000D4610"/>
    <w:rsid w:val="000D67F1"/>
    <w:rsid w:val="000E7962"/>
    <w:rsid w:val="001005CA"/>
    <w:rsid w:val="00100B6F"/>
    <w:rsid w:val="00112622"/>
    <w:rsid w:val="00123221"/>
    <w:rsid w:val="0013547B"/>
    <w:rsid w:val="0014089C"/>
    <w:rsid w:val="00141057"/>
    <w:rsid w:val="00143F49"/>
    <w:rsid w:val="00153844"/>
    <w:rsid w:val="00154F6C"/>
    <w:rsid w:val="00180406"/>
    <w:rsid w:val="0019045F"/>
    <w:rsid w:val="00192984"/>
    <w:rsid w:val="00193EA7"/>
    <w:rsid w:val="0019409E"/>
    <w:rsid w:val="001946AE"/>
    <w:rsid w:val="001A7ECB"/>
    <w:rsid w:val="001B50CA"/>
    <w:rsid w:val="001C0A4D"/>
    <w:rsid w:val="001C2AF2"/>
    <w:rsid w:val="001F0684"/>
    <w:rsid w:val="0020029C"/>
    <w:rsid w:val="00201F8A"/>
    <w:rsid w:val="00204049"/>
    <w:rsid w:val="00215454"/>
    <w:rsid w:val="00221FC0"/>
    <w:rsid w:val="0022786B"/>
    <w:rsid w:val="002302B6"/>
    <w:rsid w:val="00237E2D"/>
    <w:rsid w:val="00240281"/>
    <w:rsid w:val="0026245C"/>
    <w:rsid w:val="002636D8"/>
    <w:rsid w:val="0027198F"/>
    <w:rsid w:val="00272400"/>
    <w:rsid w:val="00273107"/>
    <w:rsid w:val="002831A3"/>
    <w:rsid w:val="002B476F"/>
    <w:rsid w:val="002B5AFD"/>
    <w:rsid w:val="002D676F"/>
    <w:rsid w:val="00302335"/>
    <w:rsid w:val="003023B2"/>
    <w:rsid w:val="00305BF7"/>
    <w:rsid w:val="00307B6B"/>
    <w:rsid w:val="00310889"/>
    <w:rsid w:val="00316743"/>
    <w:rsid w:val="00317764"/>
    <w:rsid w:val="00321457"/>
    <w:rsid w:val="00322B1E"/>
    <w:rsid w:val="003269DD"/>
    <w:rsid w:val="0033158D"/>
    <w:rsid w:val="003349F7"/>
    <w:rsid w:val="00343150"/>
    <w:rsid w:val="00354480"/>
    <w:rsid w:val="0037334D"/>
    <w:rsid w:val="00391397"/>
    <w:rsid w:val="003A0298"/>
    <w:rsid w:val="003B33E7"/>
    <w:rsid w:val="003D777F"/>
    <w:rsid w:val="003E2EAF"/>
    <w:rsid w:val="003E69F4"/>
    <w:rsid w:val="003E7BF1"/>
    <w:rsid w:val="003F6F3D"/>
    <w:rsid w:val="0042344E"/>
    <w:rsid w:val="00432C03"/>
    <w:rsid w:val="00447632"/>
    <w:rsid w:val="00453CB1"/>
    <w:rsid w:val="004561AB"/>
    <w:rsid w:val="0046198D"/>
    <w:rsid w:val="00463B82"/>
    <w:rsid w:val="004656CE"/>
    <w:rsid w:val="00480D01"/>
    <w:rsid w:val="004836A8"/>
    <w:rsid w:val="00485277"/>
    <w:rsid w:val="004933D5"/>
    <w:rsid w:val="004A6045"/>
    <w:rsid w:val="004B1261"/>
    <w:rsid w:val="004C1583"/>
    <w:rsid w:val="004E0ED2"/>
    <w:rsid w:val="004E1E13"/>
    <w:rsid w:val="004F3015"/>
    <w:rsid w:val="005156EF"/>
    <w:rsid w:val="00524942"/>
    <w:rsid w:val="00533763"/>
    <w:rsid w:val="00546377"/>
    <w:rsid w:val="005676EC"/>
    <w:rsid w:val="005709BC"/>
    <w:rsid w:val="00577D4B"/>
    <w:rsid w:val="00582F71"/>
    <w:rsid w:val="005832BD"/>
    <w:rsid w:val="0059546A"/>
    <w:rsid w:val="00596FEB"/>
    <w:rsid w:val="005A7532"/>
    <w:rsid w:val="005D5A94"/>
    <w:rsid w:val="005F0819"/>
    <w:rsid w:val="005F67E9"/>
    <w:rsid w:val="006174DC"/>
    <w:rsid w:val="0063027B"/>
    <w:rsid w:val="00650CAA"/>
    <w:rsid w:val="00651519"/>
    <w:rsid w:val="006520E2"/>
    <w:rsid w:val="00662C3F"/>
    <w:rsid w:val="00667046"/>
    <w:rsid w:val="00670219"/>
    <w:rsid w:val="00673181"/>
    <w:rsid w:val="006737B3"/>
    <w:rsid w:val="00685C99"/>
    <w:rsid w:val="00687A9B"/>
    <w:rsid w:val="00690A2B"/>
    <w:rsid w:val="006B4A68"/>
    <w:rsid w:val="006C5D0B"/>
    <w:rsid w:val="006D244D"/>
    <w:rsid w:val="006E6030"/>
    <w:rsid w:val="006F2CE3"/>
    <w:rsid w:val="006F53D4"/>
    <w:rsid w:val="00703008"/>
    <w:rsid w:val="007048CD"/>
    <w:rsid w:val="00713FA4"/>
    <w:rsid w:val="007275FF"/>
    <w:rsid w:val="00732BB8"/>
    <w:rsid w:val="00735E23"/>
    <w:rsid w:val="00735F87"/>
    <w:rsid w:val="007419E6"/>
    <w:rsid w:val="00743E70"/>
    <w:rsid w:val="007460CC"/>
    <w:rsid w:val="0074772A"/>
    <w:rsid w:val="007641C2"/>
    <w:rsid w:val="00772BCC"/>
    <w:rsid w:val="00775B86"/>
    <w:rsid w:val="00790AFC"/>
    <w:rsid w:val="0079496C"/>
    <w:rsid w:val="007A20A7"/>
    <w:rsid w:val="007A42E8"/>
    <w:rsid w:val="007B5E15"/>
    <w:rsid w:val="007B6608"/>
    <w:rsid w:val="007C33AA"/>
    <w:rsid w:val="007C33DD"/>
    <w:rsid w:val="007E2433"/>
    <w:rsid w:val="007E545F"/>
    <w:rsid w:val="007F5D16"/>
    <w:rsid w:val="0080151B"/>
    <w:rsid w:val="00801B76"/>
    <w:rsid w:val="0081414C"/>
    <w:rsid w:val="00815144"/>
    <w:rsid w:val="008173EA"/>
    <w:rsid w:val="00825F19"/>
    <w:rsid w:val="00835176"/>
    <w:rsid w:val="00845E35"/>
    <w:rsid w:val="008544BA"/>
    <w:rsid w:val="008601AB"/>
    <w:rsid w:val="00871FD4"/>
    <w:rsid w:val="00890991"/>
    <w:rsid w:val="008A645F"/>
    <w:rsid w:val="008B63E1"/>
    <w:rsid w:val="008C0444"/>
    <w:rsid w:val="008C7EA4"/>
    <w:rsid w:val="008D256B"/>
    <w:rsid w:val="008E1293"/>
    <w:rsid w:val="008E5053"/>
    <w:rsid w:val="008F201A"/>
    <w:rsid w:val="008F3234"/>
    <w:rsid w:val="008F4E5C"/>
    <w:rsid w:val="009147B8"/>
    <w:rsid w:val="00920A52"/>
    <w:rsid w:val="00927430"/>
    <w:rsid w:val="009320F5"/>
    <w:rsid w:val="00932E18"/>
    <w:rsid w:val="0097113D"/>
    <w:rsid w:val="009856AF"/>
    <w:rsid w:val="00995228"/>
    <w:rsid w:val="009A1D18"/>
    <w:rsid w:val="009A2CE7"/>
    <w:rsid w:val="009A44D7"/>
    <w:rsid w:val="009B024F"/>
    <w:rsid w:val="009B34FD"/>
    <w:rsid w:val="009C31C4"/>
    <w:rsid w:val="009E48CB"/>
    <w:rsid w:val="009F0543"/>
    <w:rsid w:val="009F2109"/>
    <w:rsid w:val="009F30B5"/>
    <w:rsid w:val="00A05749"/>
    <w:rsid w:val="00A06DDD"/>
    <w:rsid w:val="00A118CB"/>
    <w:rsid w:val="00A15C33"/>
    <w:rsid w:val="00A175A9"/>
    <w:rsid w:val="00A20203"/>
    <w:rsid w:val="00A235CB"/>
    <w:rsid w:val="00A26E2B"/>
    <w:rsid w:val="00A26E40"/>
    <w:rsid w:val="00A3076B"/>
    <w:rsid w:val="00A463F4"/>
    <w:rsid w:val="00A5497A"/>
    <w:rsid w:val="00A7472E"/>
    <w:rsid w:val="00A80829"/>
    <w:rsid w:val="00AF26D5"/>
    <w:rsid w:val="00AF4B62"/>
    <w:rsid w:val="00AF6CD1"/>
    <w:rsid w:val="00B10B7F"/>
    <w:rsid w:val="00B12689"/>
    <w:rsid w:val="00B22B59"/>
    <w:rsid w:val="00B37505"/>
    <w:rsid w:val="00B47CB6"/>
    <w:rsid w:val="00B50EF6"/>
    <w:rsid w:val="00B52097"/>
    <w:rsid w:val="00B63D53"/>
    <w:rsid w:val="00B67E3C"/>
    <w:rsid w:val="00B7418A"/>
    <w:rsid w:val="00B76712"/>
    <w:rsid w:val="00B76C22"/>
    <w:rsid w:val="00B7737E"/>
    <w:rsid w:val="00B80E17"/>
    <w:rsid w:val="00B84A6B"/>
    <w:rsid w:val="00B97FF3"/>
    <w:rsid w:val="00BA2B6A"/>
    <w:rsid w:val="00BB2F3F"/>
    <w:rsid w:val="00BB6B07"/>
    <w:rsid w:val="00BC13AE"/>
    <w:rsid w:val="00BC2958"/>
    <w:rsid w:val="00BC436D"/>
    <w:rsid w:val="00BD15D4"/>
    <w:rsid w:val="00BF2455"/>
    <w:rsid w:val="00BF2D33"/>
    <w:rsid w:val="00BF697F"/>
    <w:rsid w:val="00C41509"/>
    <w:rsid w:val="00C4633D"/>
    <w:rsid w:val="00C479A4"/>
    <w:rsid w:val="00C56A43"/>
    <w:rsid w:val="00C6131A"/>
    <w:rsid w:val="00C70409"/>
    <w:rsid w:val="00C921FB"/>
    <w:rsid w:val="00CA24FD"/>
    <w:rsid w:val="00CB06CC"/>
    <w:rsid w:val="00CD4E9F"/>
    <w:rsid w:val="00CF1D88"/>
    <w:rsid w:val="00CF73DF"/>
    <w:rsid w:val="00D103C8"/>
    <w:rsid w:val="00D15B6C"/>
    <w:rsid w:val="00D172CC"/>
    <w:rsid w:val="00D30EF1"/>
    <w:rsid w:val="00D33C4A"/>
    <w:rsid w:val="00D34597"/>
    <w:rsid w:val="00D46377"/>
    <w:rsid w:val="00D6269A"/>
    <w:rsid w:val="00D803B3"/>
    <w:rsid w:val="00D80427"/>
    <w:rsid w:val="00D807D1"/>
    <w:rsid w:val="00D810E6"/>
    <w:rsid w:val="00D844B1"/>
    <w:rsid w:val="00D8766D"/>
    <w:rsid w:val="00D87CBD"/>
    <w:rsid w:val="00D91224"/>
    <w:rsid w:val="00D932AF"/>
    <w:rsid w:val="00DA1E1E"/>
    <w:rsid w:val="00DB585C"/>
    <w:rsid w:val="00DC1E77"/>
    <w:rsid w:val="00DC3BC7"/>
    <w:rsid w:val="00DD387D"/>
    <w:rsid w:val="00DE4256"/>
    <w:rsid w:val="00DE48D4"/>
    <w:rsid w:val="00E30FEF"/>
    <w:rsid w:val="00E4536C"/>
    <w:rsid w:val="00E6728D"/>
    <w:rsid w:val="00E7615E"/>
    <w:rsid w:val="00E77EDF"/>
    <w:rsid w:val="00E9241A"/>
    <w:rsid w:val="00ED00D7"/>
    <w:rsid w:val="00ED585B"/>
    <w:rsid w:val="00EE3ACF"/>
    <w:rsid w:val="00EE5A41"/>
    <w:rsid w:val="00F03020"/>
    <w:rsid w:val="00F0461E"/>
    <w:rsid w:val="00F13120"/>
    <w:rsid w:val="00F136F6"/>
    <w:rsid w:val="00F179CF"/>
    <w:rsid w:val="00F24577"/>
    <w:rsid w:val="00F60C0E"/>
    <w:rsid w:val="00F63409"/>
    <w:rsid w:val="00F7561A"/>
    <w:rsid w:val="00F76A40"/>
    <w:rsid w:val="00F77AC0"/>
    <w:rsid w:val="00F829BB"/>
    <w:rsid w:val="00F90A5C"/>
    <w:rsid w:val="00FB4456"/>
    <w:rsid w:val="00FB7275"/>
    <w:rsid w:val="00FC3EF1"/>
    <w:rsid w:val="00FD2BCA"/>
    <w:rsid w:val="00FD3928"/>
    <w:rsid w:val="00FD4D4E"/>
    <w:rsid w:val="00FD6976"/>
    <w:rsid w:val="00FD74A6"/>
    <w:rsid w:val="00FF0028"/>
    <w:rsid w:val="00FF0333"/>
    <w:rsid w:val="00FF1E7D"/>
    <w:rsid w:val="00FF5379"/>
    <w:rsid w:val="00FF5894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B33E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460CC"/>
    <w:pPr>
      <w:ind w:left="720"/>
      <w:contextualSpacing/>
    </w:pPr>
  </w:style>
  <w:style w:type="paragraph" w:styleId="Normaallaadveeb">
    <w:name w:val="Normal (Web)"/>
    <w:basedOn w:val="Normaallaad"/>
    <w:uiPriority w:val="99"/>
    <w:rsid w:val="00735E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aamatupealkiri">
    <w:name w:val="Book Title"/>
    <w:basedOn w:val="Liguvaikefont"/>
    <w:uiPriority w:val="33"/>
    <w:qFormat/>
    <w:rsid w:val="005709BC"/>
    <w:rPr>
      <w:b/>
      <w:bCs/>
      <w:smallCaps/>
      <w:spacing w:val="5"/>
    </w:rPr>
  </w:style>
  <w:style w:type="paragraph" w:customStyle="1" w:styleId="xmsonormal">
    <w:name w:val="x_msonormal"/>
    <w:basedOn w:val="Normaallaad"/>
    <w:rsid w:val="00F7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76A40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F6CD1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2636D8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636D8"/>
    <w:pPr>
      <w:spacing w:line="240" w:lineRule="auto"/>
    </w:pPr>
    <w:rPr>
      <w:sz w:val="24"/>
      <w:szCs w:val="24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636D8"/>
    <w:rPr>
      <w:sz w:val="24"/>
      <w:szCs w:val="24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636D8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636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AEEB-8184-4DD4-BAB8-1310BF27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1311</Words>
  <Characters>7609</Characters>
  <Application>Microsoft Office Word</Application>
  <DocSecurity>0</DocSecurity>
  <Lines>63</Lines>
  <Paragraphs>17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Enely</dc:creator>
  <cp:lastModifiedBy>nipitirixxx@gmail.com</cp:lastModifiedBy>
  <cp:revision>12</cp:revision>
  <dcterms:created xsi:type="dcterms:W3CDTF">2020-01-20T08:50:00Z</dcterms:created>
  <dcterms:modified xsi:type="dcterms:W3CDTF">2020-01-20T11:03:00Z</dcterms:modified>
</cp:coreProperties>
</file>